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CC9" w:rsidRDefault="00FE4B74" w:rsidP="00C14CC9">
      <w:pPr>
        <w:spacing w:after="904"/>
        <w:ind w:left="29"/>
      </w:pPr>
      <w:r>
        <w:rPr>
          <w:noProof/>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1711458</wp:posOffset>
                </wp:positionH>
                <wp:positionV relativeFrom="paragraph">
                  <wp:posOffset>255181</wp:posOffset>
                </wp:positionV>
                <wp:extent cx="4986670" cy="1105786"/>
                <wp:effectExtent l="0" t="0" r="0" b="0"/>
                <wp:wrapNone/>
                <wp:docPr id="19" name="Rounded Rectangle 19"/>
                <wp:cNvGraphicFramePr/>
                <a:graphic xmlns:a="http://schemas.openxmlformats.org/drawingml/2006/main">
                  <a:graphicData uri="http://schemas.microsoft.com/office/word/2010/wordprocessingShape">
                    <wps:wsp>
                      <wps:cNvSpPr/>
                      <wps:spPr>
                        <a:xfrm>
                          <a:off x="0" y="0"/>
                          <a:ext cx="4986670" cy="1105786"/>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tbl>
                            <w:tblPr>
                              <w:tblStyle w:val="TableGrid"/>
                              <w:tblOverlap w:val="never"/>
                              <w:tblW w:w="7258" w:type="dxa"/>
                              <w:tblInd w:w="0" w:type="dxa"/>
                              <w:tblLook w:val="04A0" w:firstRow="1" w:lastRow="0" w:firstColumn="1" w:lastColumn="0" w:noHBand="0" w:noVBand="1"/>
                            </w:tblPr>
                            <w:tblGrid>
                              <w:gridCol w:w="4500"/>
                              <w:gridCol w:w="2758"/>
                            </w:tblGrid>
                            <w:tr w:rsidR="00FE4B74" w:rsidTr="00712A05">
                              <w:trPr>
                                <w:trHeight w:val="871"/>
                              </w:trPr>
                              <w:tc>
                                <w:tcPr>
                                  <w:tcW w:w="4500" w:type="dxa"/>
                                  <w:tcBorders>
                                    <w:top w:val="nil"/>
                                    <w:left w:val="nil"/>
                                    <w:bottom w:val="nil"/>
                                    <w:right w:val="nil"/>
                                  </w:tcBorders>
                                </w:tcPr>
                                <w:p w:rsidR="00FE4B74" w:rsidRDefault="00FE4B74" w:rsidP="0035170B">
                                  <w:pPr>
                                    <w:suppressOverlap/>
                                  </w:pPr>
                                  <w:proofErr w:type="spellStart"/>
                                  <w:r>
                                    <w:rPr>
                                      <w:b/>
                                      <w:color w:val="5F7BCD"/>
                                      <w:sz w:val="50"/>
                                    </w:rPr>
                                    <w:t>Sobe</w:t>
                                  </w:r>
                                  <w:proofErr w:type="spellEnd"/>
                                  <w:r>
                                    <w:rPr>
                                      <w:b/>
                                      <w:color w:val="5F7BCD"/>
                                      <w:sz w:val="50"/>
                                    </w:rPr>
                                    <w:t xml:space="preserve"> Cliff </w:t>
                                  </w:r>
                                  <w:proofErr w:type="spellStart"/>
                                  <w:r>
                                    <w:rPr>
                                      <w:b/>
                                      <w:color w:val="5F7BCD"/>
                                      <w:sz w:val="50"/>
                                    </w:rPr>
                                    <w:t>Njikang</w:t>
                                  </w:r>
                                  <w:proofErr w:type="spellEnd"/>
                                </w:p>
                                <w:p w:rsidR="00FE4B74" w:rsidRDefault="00FE4B74" w:rsidP="0035170B">
                                  <w:pPr>
                                    <w:suppressOverlap/>
                                  </w:pPr>
                                  <w:r>
                                    <w:rPr>
                                      <w:color w:val="393737"/>
                                      <w:sz w:val="24"/>
                                    </w:rPr>
                                    <w:t>GRA Up-Station, Bamenda, Cameroon</w:t>
                                  </w:r>
                                </w:p>
                              </w:tc>
                              <w:tc>
                                <w:tcPr>
                                  <w:tcW w:w="2758" w:type="dxa"/>
                                  <w:tcBorders>
                                    <w:top w:val="nil"/>
                                    <w:left w:val="nil"/>
                                    <w:bottom w:val="nil"/>
                                    <w:right w:val="nil"/>
                                  </w:tcBorders>
                                </w:tcPr>
                                <w:p w:rsidR="00FE4B74" w:rsidRDefault="00FE4B74" w:rsidP="0035170B">
                                  <w:pPr>
                                    <w:suppressOverlap/>
                                  </w:pPr>
                                  <w:r>
                                    <w:rPr>
                                      <w:color w:val="393737"/>
                                      <w:sz w:val="20"/>
                                    </w:rPr>
                                    <w:t>(+237)670252463 sobecliffnjikang@gmail.com www.twitter.com/cliffsobe</w:t>
                                  </w:r>
                                </w:p>
                              </w:tc>
                            </w:tr>
                          </w:tbl>
                          <w:p w:rsidR="00FE4B74" w:rsidRDefault="00FE4B74" w:rsidP="00FE4B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6" style="position:absolute;left:0;text-align:left;margin-left:134.75pt;margin-top:20.1pt;width:392.6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" filled="f" stroked="f" strokeweight="2pt">
                <v:textbox>
                  <w:txbxContent>
                    <w:tbl>
                      <w:tblPr>
                        <w:tblStyle w:val="TableGrid"/>
                        <w:tblOverlap w:val="never"/>
                        <w:tblW w:w="7258" w:type="dxa"/>
                        <w:tblInd w:w="0" w:type="dxa"/>
                        <w:tblLook w:val="04A0" w:firstRow="1" w:lastRow="0" w:firstColumn="1" w:lastColumn="0" w:noHBand="0" w:noVBand="1"/>
                      </w:tblPr>
                      <w:tblGrid>
                        <w:gridCol w:w="4500"/>
                        <w:gridCol w:w="2758"/>
                      </w:tblGrid>
                      <w:tr w:rsidR="00FE4B74" w:rsidTr="00712A05">
                        <w:trPr>
                          <w:trHeight w:val="871"/>
                        </w:trPr>
                        <w:tc>
                          <w:tcPr>
                            <w:tcW w:w="4500" w:type="dxa"/>
                            <w:tcBorders>
                              <w:top w:val="nil"/>
                              <w:left w:val="nil"/>
                              <w:bottom w:val="nil"/>
                              <w:right w:val="nil"/>
                            </w:tcBorders>
                          </w:tcPr>
                          <w:p w:rsidR="00FE4B74" w:rsidRDefault="00FE4B74" w:rsidP="0035170B">
                            <w:pPr>
                              <w:suppressOverlap/>
                            </w:pPr>
                            <w:proofErr w:type="spellStart"/>
                            <w:r>
                              <w:rPr>
                                <w:b/>
                                <w:color w:val="5F7BCD"/>
                                <w:sz w:val="50"/>
                              </w:rPr>
                              <w:t>Sobe</w:t>
                            </w:r>
                            <w:proofErr w:type="spellEnd"/>
                            <w:r>
                              <w:rPr>
                                <w:b/>
                                <w:color w:val="5F7BCD"/>
                                <w:sz w:val="50"/>
                              </w:rPr>
                              <w:t xml:space="preserve"> Cliff </w:t>
                            </w:r>
                            <w:proofErr w:type="spellStart"/>
                            <w:r>
                              <w:rPr>
                                <w:b/>
                                <w:color w:val="5F7BCD"/>
                                <w:sz w:val="50"/>
                              </w:rPr>
                              <w:t>Njikang</w:t>
                            </w:r>
                            <w:proofErr w:type="spellEnd"/>
                          </w:p>
                          <w:p w:rsidR="00FE4B74" w:rsidRDefault="00FE4B74" w:rsidP="0035170B">
                            <w:pPr>
                              <w:suppressOverlap/>
                            </w:pPr>
                            <w:r>
                              <w:rPr>
                                <w:color w:val="393737"/>
                                <w:sz w:val="24"/>
                              </w:rPr>
                              <w:t>GRA Up-Station, Bamenda, Cameroon</w:t>
                            </w:r>
                          </w:p>
                        </w:tc>
                        <w:tc>
                          <w:tcPr>
                            <w:tcW w:w="2758" w:type="dxa"/>
                            <w:tcBorders>
                              <w:top w:val="nil"/>
                              <w:left w:val="nil"/>
                              <w:bottom w:val="nil"/>
                              <w:right w:val="nil"/>
                            </w:tcBorders>
                          </w:tcPr>
                          <w:p w:rsidR="00FE4B74" w:rsidRDefault="00FE4B74" w:rsidP="0035170B">
                            <w:pPr>
                              <w:suppressOverlap/>
                            </w:pPr>
                            <w:r>
                              <w:rPr>
                                <w:color w:val="393737"/>
                                <w:sz w:val="20"/>
                              </w:rPr>
                              <w:t>(+237)670252463 sobecliffnjikang@gmail.com www.twitter.com/cliffsobe</w:t>
                            </w:r>
                          </w:p>
                        </w:tc>
                      </w:tr>
                    </w:tbl>
                    <w:p w:rsidR="00FE4B74" w:rsidRDefault="00FE4B74" w:rsidP="00FE4B74">
                      <w:pPr>
                        <w:jc w:val="center"/>
                      </w:pPr>
                    </w:p>
                  </w:txbxContent>
                </v:textbox>
              </v:roundrect>
            </w:pict>
          </mc:Fallback>
        </mc:AlternateContent>
      </w:r>
      <w:r w:rsidR="00C14CC9">
        <w:rPr>
          <w:noProof/>
          <w:lang w:val="en-US" w:eastAsia="en-US" w:bidi="ar-SA"/>
        </w:rPr>
        <w:drawing>
          <wp:inline distT="0" distB="0" distL="0" distR="0" wp14:anchorId="251AD9F6" wp14:editId="12286CAB">
            <wp:extent cx="1233170" cy="12331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170" cy="1233170"/>
                    </a:xfrm>
                    <a:prstGeom prst="rect">
                      <a:avLst/>
                    </a:prstGeom>
                    <a:noFill/>
                    <a:ln>
                      <a:noFill/>
                    </a:ln>
                  </pic:spPr>
                </pic:pic>
              </a:graphicData>
            </a:graphic>
          </wp:inline>
        </w:drawing>
      </w:r>
    </w:p>
    <w:p w:rsidR="00C14CC9" w:rsidRPr="00C14CC9" w:rsidRDefault="00C14CC9" w:rsidP="00C14CC9">
      <w:pPr>
        <w:pStyle w:val="Heading1"/>
        <w:ind w:left="-5"/>
      </w:pPr>
      <w:r w:rsidRPr="00C14CC9">
        <w:t>About Me</w:t>
      </w:r>
    </w:p>
    <w:p w:rsidR="00C14CC9" w:rsidRDefault="00C14CC9" w:rsidP="00C14CC9">
      <w:pPr>
        <w:spacing w:after="0"/>
        <w:ind w:left="29"/>
        <w:rPr>
          <w:color w:val="393737"/>
          <w:sz w:val="24"/>
        </w:rPr>
      </w:pPr>
      <w:r>
        <w:rPr>
          <w:noProof/>
          <w:lang w:val="en-US" w:eastAsia="en-US" w:bidi="ar-SA"/>
        </w:rPr>
        <mc:AlternateContent>
          <mc:Choice Requires="wpg">
            <w:drawing>
              <wp:inline distT="0" distB="0" distL="0" distR="0" wp14:anchorId="3570F5DD" wp14:editId="4994DC5A">
                <wp:extent cx="2808605" cy="38100"/>
                <wp:effectExtent l="0" t="19050" r="10795" b="0"/>
                <wp:docPr id="2" name="Group 2"/>
                <wp:cNvGraphicFramePr/>
                <a:graphic xmlns:a="http://schemas.openxmlformats.org/drawingml/2006/main">
                  <a:graphicData uri="http://schemas.microsoft.com/office/word/2010/wordprocessingGroup">
                    <wpg:wgp>
                      <wpg:cNvGrpSpPr/>
                      <wpg:grpSpPr>
                        <a:xfrm>
                          <a:off x="0" y="0"/>
                          <a:ext cx="2807970" cy="38100"/>
                          <a:chOff x="0" y="0"/>
                          <a:chExt cx="2808435" cy="0"/>
                        </a:xfrm>
                      </wpg:grpSpPr>
                      <wps:wsp>
                        <wps:cNvPr id="5" name="Shape 263"/>
                        <wps:cNvSpPr/>
                        <wps:spPr>
                          <a:xfrm>
                            <a:off x="0" y="0"/>
                            <a:ext cx="276567" cy="0"/>
                          </a:xfrm>
                          <a:custGeom>
                            <a:avLst/>
                            <a:gdLst/>
                            <a:ahLst/>
                            <a:cxnLst/>
                            <a:rect l="0" t="0" r="0" b="0"/>
                            <a:pathLst>
                              <a:path w="276567">
                                <a:moveTo>
                                  <a:pt x="0" y="0"/>
                                </a:moveTo>
                                <a:lnTo>
                                  <a:pt x="276567" y="0"/>
                                </a:lnTo>
                              </a:path>
                            </a:pathLst>
                          </a:custGeom>
                          <a:noFill/>
                          <a:ln w="38132" cap="flat" cmpd="sng" algn="ctr">
                            <a:solidFill>
                              <a:srgbClr val="5F7BCD">
                                <a:shade val="95000"/>
                                <a:satMod val="105000"/>
                              </a:srgbClr>
                            </a:solidFill>
                            <a:prstDash val="solid"/>
                            <a:miter lim="100000"/>
                          </a:ln>
                          <a:effectLst/>
                        </wps:spPr>
                        <wps:txbx>
                          <w:txbxContent>
                            <w:p w:rsidR="00C14CC9" w:rsidRDefault="00C14CC9" w:rsidP="00C14CC9">
                              <w:pPr>
                                <w:rPr>
                                  <w:rFonts w:eastAsia="Times New Roman"/>
                                </w:rPr>
                              </w:pPr>
                            </w:p>
                          </w:txbxContent>
                        </wps:txbx>
                        <wps:bodyPr/>
                      </wps:wsp>
                      <wps:wsp>
                        <wps:cNvPr id="8" name="Shape 264"/>
                        <wps:cNvSpPr/>
                        <wps:spPr>
                          <a:xfrm>
                            <a:off x="272544" y="0"/>
                            <a:ext cx="2535891" cy="0"/>
                          </a:xfrm>
                          <a:custGeom>
                            <a:avLst/>
                            <a:gdLst/>
                            <a:ahLst/>
                            <a:cxnLst/>
                            <a:rect l="0" t="0" r="0" b="0"/>
                            <a:pathLst>
                              <a:path w="2535891">
                                <a:moveTo>
                                  <a:pt x="0" y="0"/>
                                </a:moveTo>
                                <a:lnTo>
                                  <a:pt x="2535891" y="0"/>
                                </a:lnTo>
                              </a:path>
                            </a:pathLst>
                          </a:custGeom>
                          <a:noFill/>
                          <a:ln w="9530" cap="flat" cmpd="sng" algn="ctr">
                            <a:solidFill>
                              <a:srgbClr val="5F7BCD">
                                <a:shade val="95000"/>
                                <a:satMod val="105000"/>
                              </a:srgbClr>
                            </a:solidFill>
                            <a:prstDash val="solid"/>
                            <a:miter lim="100000"/>
                          </a:ln>
                          <a:effectLst/>
                        </wps:spPr>
                        <wps:txbx>
                          <w:txbxContent>
                            <w:p w:rsidR="00C14CC9" w:rsidRDefault="00C14CC9" w:rsidP="00C14CC9">
                              <w:pPr>
                                <w:rPr>
                                  <w:rFonts w:eastAsia="Times New Roman"/>
                                </w:rPr>
                              </w:pPr>
                            </w:p>
                          </w:txbxContent>
                        </wps:txbx>
                        <wps:bodyPr/>
                      </wps:wsp>
                    </wpg:wgp>
                  </a:graphicData>
                </a:graphic>
              </wp:inline>
            </w:drawing>
          </mc:Choice>
          <mc:Fallback>
            <w:pict>
              <v:group id="Group 2" o:spid="_x0000_s1027" style="width:221.15pt;height:3pt;mso-position-horizontal-relative:char;mso-position-vertical-relative:line" coordsize="28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">
                <v:shape id="Shape 263" o:spid="_x0000_s1028" style="position:absolute;width:2765;height:0;visibility:visible;mso-wrap-style:square;v-text-anchor:top" coordsize="2765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Ur4A&#10;AADaAAAADwAAAGRycy9kb3ducmV2LnhtbESPywrCMBBF94L/EEZwI5oq+KAaRQTFleADwd3YjG2x&#10;mZQmav17IwguL/dxuLNFbQrxpMrllhX0exEI4sTqnFMFp+O6OwHhPLLGwjIpeJODxbzZmGGs7Yv3&#10;9Dz4VIQRdjEqyLwvYyldkpFB17MlcfButjLog6xSqSt8hXFTyEEUjaTBnAMhw5JWGSX3w8ME7lXK&#10;8yhZabw9juMN9Xf6Qh2l2q16OQXhqfb/8K+91QqG8L0Sbo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0VK+AAAA2gAAAA8AAAAAAAAAAAAAAAAAmAIAAGRycy9kb3ducmV2&#10;LnhtbFBLBQYAAAAABAAEAPUAAACDAwAAAAA=&#10;" adj="-11796480,,5400" path="m,l276567,e" filled="f" strokecolor="#5a77cb" strokeweight="1.0592mm">
                  <v:stroke miterlimit="1" joinstyle="miter"/>
                  <v:formulas/>
                  <v:path arrowok="t" o:connecttype="custom" textboxrect="0,0,276567,0"/>
                  <v:textbox>
                    <w:txbxContent>
                      <w:p w:rsidR="00C14CC9" w:rsidRDefault="00C14CC9" w:rsidP="00C14CC9">
                        <w:pPr>
                          <w:rPr>
                            <w:rFonts w:eastAsia="Times New Roman"/>
                          </w:rPr>
                        </w:pPr>
                      </w:p>
                    </w:txbxContent>
                  </v:textbox>
                </v:shape>
                <v:shape id="Shape 264" o:spid="_x0000_s1029" style="position:absolute;left:2725;width:25359;height:0;visibility:visible;mso-wrap-style:square;v-text-anchor:top" coordsize="25358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SWcEA&#10;AADaAAAADwAAAGRycy9kb3ducmV2LnhtbERPz2vCMBS+D/wfwhO8zdQKQzqjiKDUi2Pd0B0fzVtT&#10;1rzUJrb1v18Ogx0/vt/r7Wgb0VPna8cKFvMEBHHpdM2Vgs+Pw/MKhA/IGhvHpOBBHrabydMaM+0G&#10;fqe+CJWIIewzVGBCaDMpfWnIop+7ljhy366zGCLsKqk7HGK4bWSaJC/SYs2xwWBLe0PlT3G3CtLT&#10;Ldz4apJjuzrvL7u8ePtaPpSaTcfdK4hAY/gX/7lzrSBujVfiDZ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6klnBAAAA2gAAAA8AAAAAAAAAAAAAAAAAmAIAAGRycy9kb3du&#10;cmV2LnhtbFBLBQYAAAAABAAEAPUAAACGAwAAAAA=&#10;" adj="-11796480,,5400" path="m,l2535891,e" filled="f" strokecolor="#5a77cb" strokeweight=".26472mm">
                  <v:stroke miterlimit="1" joinstyle="miter"/>
                  <v:formulas/>
                  <v:path arrowok="t" o:connecttype="custom" textboxrect="0,0,2535891,0"/>
                  <v:textbox>
                    <w:txbxContent>
                      <w:p w:rsidR="00C14CC9" w:rsidRDefault="00C14CC9" w:rsidP="00C14CC9">
                        <w:pPr>
                          <w:rPr>
                            <w:rFonts w:eastAsia="Times New Roman"/>
                          </w:rPr>
                        </w:pPr>
                      </w:p>
                    </w:txbxContent>
                  </v:textbox>
                </v:shape>
                <w10:anchorlock/>
              </v:group>
            </w:pict>
          </mc:Fallback>
        </mc:AlternateContent>
      </w:r>
    </w:p>
    <w:p w:rsidR="004431B6" w:rsidRDefault="00C14CC9" w:rsidP="00C14CC9">
      <w:pPr>
        <w:spacing w:after="0"/>
        <w:ind w:left="29"/>
        <w:rPr>
          <w:color w:val="393737"/>
          <w:sz w:val="24"/>
        </w:rPr>
      </w:pPr>
      <w:r>
        <w:rPr>
          <w:color w:val="393737"/>
          <w:sz w:val="24"/>
        </w:rPr>
        <w:t>I am a dependable and analytical logistic specialist with a strong background in logistics and supply chain management. Holder of a master degree in logistics and supply chain management, I have a wide experience in warehousing management, transportation, procurem</w:t>
      </w:r>
      <w:r w:rsidR="00C10434">
        <w:rPr>
          <w:color w:val="393737"/>
          <w:sz w:val="24"/>
        </w:rPr>
        <w:t>ent, sourcing,</w:t>
      </w:r>
      <w:r w:rsidR="00AD667E">
        <w:rPr>
          <w:color w:val="393737"/>
          <w:sz w:val="24"/>
        </w:rPr>
        <w:t xml:space="preserve"> distribution and creating a</w:t>
      </w:r>
      <w:r>
        <w:rPr>
          <w:color w:val="393737"/>
          <w:sz w:val="24"/>
        </w:rPr>
        <w:t xml:space="preserve"> </w:t>
      </w:r>
      <w:r w:rsidR="00AD667E">
        <w:rPr>
          <w:color w:val="393737"/>
          <w:sz w:val="24"/>
        </w:rPr>
        <w:t>visible end-to-end supply chain,</w:t>
      </w:r>
      <w:r>
        <w:rPr>
          <w:color w:val="393737"/>
          <w:sz w:val="24"/>
        </w:rPr>
        <w:t xml:space="preserve"> in for profit as well as non for profit organizations. Proactive team player, I enjoy working in resource challenged settings.</w:t>
      </w:r>
    </w:p>
    <w:p w:rsidR="00C14CC9" w:rsidRDefault="00C14CC9" w:rsidP="00C14CC9">
      <w:pPr>
        <w:spacing w:after="0"/>
        <w:ind w:left="29"/>
      </w:pPr>
      <w:r>
        <w:rPr>
          <w:color w:val="393737"/>
          <w:sz w:val="24"/>
        </w:rPr>
        <w:t xml:space="preserve"> </w:t>
      </w:r>
    </w:p>
    <w:p w:rsidR="00C14CC9" w:rsidRDefault="00C14CC9" w:rsidP="0031727F">
      <w:pPr>
        <w:pStyle w:val="Heading1"/>
        <w:spacing w:after="350"/>
        <w:ind w:left="0" w:firstLine="0"/>
      </w:pPr>
      <w:r>
        <w:t>SKILLS &amp; PROFICIENCIES</w:t>
      </w:r>
    </w:p>
    <w:p w:rsidR="00AD667E" w:rsidRPr="00375A0B" w:rsidRDefault="008E1F5C" w:rsidP="008E1F5C">
      <w:pPr>
        <w:rPr>
          <w:sz w:val="24"/>
          <w:szCs w:val="24"/>
          <w:lang w:val="en-US" w:eastAsia="en-US" w:bidi="ar-SA"/>
        </w:rPr>
      </w:pPr>
      <w:r w:rsidRPr="00375A0B">
        <w:rPr>
          <w:sz w:val="24"/>
          <w:szCs w:val="24"/>
          <w:lang w:val="en-US" w:eastAsia="en-US" w:bidi="ar-SA"/>
        </w:rPr>
        <w:t>Good communication skill</w:t>
      </w:r>
      <w:r w:rsidR="00AD667E" w:rsidRPr="00375A0B">
        <w:rPr>
          <w:sz w:val="24"/>
          <w:szCs w:val="24"/>
          <w:lang w:val="en-US" w:eastAsia="en-US" w:bidi="ar-SA"/>
        </w:rPr>
        <w:t>.</w:t>
      </w:r>
    </w:p>
    <w:p w:rsidR="00AD667E" w:rsidRPr="00375A0B" w:rsidRDefault="00AD667E" w:rsidP="008E1F5C">
      <w:pPr>
        <w:rPr>
          <w:sz w:val="24"/>
          <w:szCs w:val="24"/>
          <w:lang w:val="en-US" w:eastAsia="en-US" w:bidi="ar-SA"/>
        </w:rPr>
      </w:pPr>
      <w:proofErr w:type="gramStart"/>
      <w:r w:rsidRPr="00375A0B">
        <w:rPr>
          <w:sz w:val="24"/>
          <w:szCs w:val="24"/>
          <w:lang w:val="en-US" w:eastAsia="en-US" w:bidi="ar-SA"/>
        </w:rPr>
        <w:t>Creating end to end supply chain visibility.</w:t>
      </w:r>
      <w:proofErr w:type="gramEnd"/>
    </w:p>
    <w:p w:rsidR="00AD667E" w:rsidRPr="00375A0B" w:rsidRDefault="00964E47" w:rsidP="008E1F5C">
      <w:pPr>
        <w:rPr>
          <w:sz w:val="24"/>
          <w:szCs w:val="24"/>
          <w:lang w:val="en-US" w:eastAsia="en-US" w:bidi="ar-SA"/>
        </w:rPr>
      </w:pPr>
      <w:r w:rsidRPr="00375A0B">
        <w:rPr>
          <w:sz w:val="24"/>
          <w:szCs w:val="24"/>
          <w:lang w:val="en-US" w:eastAsia="en-US" w:bidi="ar-SA"/>
        </w:rPr>
        <w:t xml:space="preserve"> </w:t>
      </w:r>
      <w:proofErr w:type="gramStart"/>
      <w:r w:rsidRPr="00375A0B">
        <w:rPr>
          <w:sz w:val="24"/>
          <w:szCs w:val="24"/>
          <w:lang w:val="en-US" w:eastAsia="en-US" w:bidi="ar-SA"/>
        </w:rPr>
        <w:t>M</w:t>
      </w:r>
      <w:r w:rsidR="00AD667E" w:rsidRPr="00375A0B">
        <w:rPr>
          <w:sz w:val="24"/>
          <w:szCs w:val="24"/>
          <w:lang w:val="en-US" w:eastAsia="en-US" w:bidi="ar-SA"/>
        </w:rPr>
        <w:t>anagement of both upstream and downstream supply chain activities.</w:t>
      </w:r>
      <w:proofErr w:type="gramEnd"/>
    </w:p>
    <w:p w:rsidR="00AD667E" w:rsidRPr="00375A0B" w:rsidRDefault="00AD667E" w:rsidP="008E1F5C">
      <w:pPr>
        <w:rPr>
          <w:sz w:val="24"/>
          <w:szCs w:val="24"/>
          <w:lang w:val="en-US" w:eastAsia="en-US" w:bidi="ar-SA"/>
        </w:rPr>
      </w:pPr>
      <w:proofErr w:type="gramStart"/>
      <w:r w:rsidRPr="00375A0B">
        <w:rPr>
          <w:sz w:val="24"/>
          <w:szCs w:val="24"/>
          <w:lang w:val="en-US" w:eastAsia="en-US" w:bidi="ar-SA"/>
        </w:rPr>
        <w:t>Transportation and logistics planning.</w:t>
      </w:r>
      <w:proofErr w:type="gramEnd"/>
    </w:p>
    <w:p w:rsidR="00AD667E" w:rsidRPr="00375A0B" w:rsidRDefault="00AD667E" w:rsidP="008E1F5C">
      <w:pPr>
        <w:rPr>
          <w:sz w:val="24"/>
          <w:szCs w:val="24"/>
          <w:lang w:val="en-US" w:eastAsia="en-US" w:bidi="ar-SA"/>
        </w:rPr>
      </w:pPr>
      <w:r w:rsidRPr="00375A0B">
        <w:rPr>
          <w:sz w:val="24"/>
          <w:szCs w:val="24"/>
          <w:lang w:val="en-US" w:eastAsia="en-US" w:bidi="ar-SA"/>
        </w:rPr>
        <w:t>Inventory management,</w:t>
      </w:r>
    </w:p>
    <w:p w:rsidR="00AD667E" w:rsidRPr="00375A0B" w:rsidRDefault="00AD667E" w:rsidP="008E1F5C">
      <w:pPr>
        <w:rPr>
          <w:sz w:val="24"/>
          <w:szCs w:val="24"/>
          <w:lang w:val="en-US" w:eastAsia="en-US" w:bidi="ar-SA"/>
        </w:rPr>
      </w:pPr>
      <w:r w:rsidRPr="00375A0B">
        <w:rPr>
          <w:sz w:val="24"/>
          <w:szCs w:val="24"/>
          <w:lang w:val="en-US" w:eastAsia="en-US" w:bidi="ar-SA"/>
        </w:rPr>
        <w:t>Warehouse planning and m</w:t>
      </w:r>
      <w:r w:rsidR="00253EAF" w:rsidRPr="00375A0B">
        <w:rPr>
          <w:sz w:val="24"/>
          <w:szCs w:val="24"/>
          <w:lang w:val="en-US" w:eastAsia="en-US" w:bidi="ar-SA"/>
        </w:rPr>
        <w:t>anagement,</w:t>
      </w:r>
    </w:p>
    <w:p w:rsidR="00253EAF" w:rsidRPr="00375A0B" w:rsidRDefault="00253EAF" w:rsidP="008E1F5C">
      <w:pPr>
        <w:rPr>
          <w:sz w:val="24"/>
          <w:szCs w:val="24"/>
          <w:lang w:val="en-US" w:eastAsia="en-US" w:bidi="ar-SA"/>
        </w:rPr>
      </w:pPr>
      <w:proofErr w:type="gramStart"/>
      <w:r w:rsidRPr="00375A0B">
        <w:rPr>
          <w:sz w:val="24"/>
          <w:szCs w:val="24"/>
          <w:lang w:val="en-US" w:eastAsia="en-US" w:bidi="ar-SA"/>
        </w:rPr>
        <w:t>Procurement  and</w:t>
      </w:r>
      <w:proofErr w:type="gramEnd"/>
      <w:r w:rsidRPr="00375A0B">
        <w:rPr>
          <w:sz w:val="24"/>
          <w:szCs w:val="24"/>
          <w:lang w:val="en-US" w:eastAsia="en-US" w:bidi="ar-SA"/>
        </w:rPr>
        <w:t xml:space="preserve"> distribution,</w:t>
      </w:r>
    </w:p>
    <w:p w:rsidR="00253EAF" w:rsidRPr="00375A0B" w:rsidRDefault="00253EAF" w:rsidP="008E1F5C">
      <w:pPr>
        <w:rPr>
          <w:sz w:val="24"/>
          <w:szCs w:val="24"/>
          <w:lang w:val="en-US" w:eastAsia="en-US" w:bidi="ar-SA"/>
        </w:rPr>
      </w:pPr>
      <w:r w:rsidRPr="00375A0B">
        <w:rPr>
          <w:sz w:val="24"/>
          <w:szCs w:val="24"/>
          <w:lang w:val="en-US" w:eastAsia="en-US" w:bidi="ar-SA"/>
        </w:rPr>
        <w:t>Supplier and c</w:t>
      </w:r>
      <w:r w:rsidR="00964E47" w:rsidRPr="00375A0B">
        <w:rPr>
          <w:sz w:val="24"/>
          <w:szCs w:val="24"/>
          <w:lang w:val="en-US" w:eastAsia="en-US" w:bidi="ar-SA"/>
        </w:rPr>
        <w:t>ustomer relationship management,</w:t>
      </w:r>
    </w:p>
    <w:p w:rsidR="00964E47" w:rsidRPr="00375A0B" w:rsidRDefault="00964E47" w:rsidP="008E1F5C">
      <w:pPr>
        <w:rPr>
          <w:sz w:val="24"/>
          <w:szCs w:val="24"/>
          <w:lang w:val="en-US" w:eastAsia="en-US" w:bidi="ar-SA"/>
        </w:rPr>
      </w:pPr>
      <w:proofErr w:type="gramStart"/>
      <w:r w:rsidRPr="00375A0B">
        <w:rPr>
          <w:sz w:val="24"/>
          <w:szCs w:val="24"/>
          <w:lang w:val="en-US" w:eastAsia="en-US" w:bidi="ar-SA"/>
        </w:rPr>
        <w:t>Industrious supply chain supervisor skilled in leading and training staff members to achieve high performance.</w:t>
      </w:r>
      <w:proofErr w:type="gramEnd"/>
    </w:p>
    <w:p w:rsidR="00AD667E" w:rsidRPr="008E1F5C" w:rsidRDefault="00AD667E" w:rsidP="008E1F5C">
      <w:pPr>
        <w:rPr>
          <w:lang w:val="en-US" w:eastAsia="en-US" w:bidi="ar-SA"/>
        </w:rPr>
      </w:pPr>
    </w:p>
    <w:p w:rsidR="00712A05" w:rsidRPr="00712A05" w:rsidRDefault="00712A05" w:rsidP="00712A05">
      <w:pPr>
        <w:pStyle w:val="ListParagraph"/>
        <w:numPr>
          <w:ilvl w:val="0"/>
          <w:numId w:val="2"/>
        </w:numPr>
        <w:rPr>
          <w:lang w:val="en-US" w:eastAsia="en-US" w:bidi="ar-SA"/>
        </w:rPr>
      </w:pPr>
    </w:p>
    <w:p w:rsidR="00C14CC9" w:rsidRDefault="00C14CC9" w:rsidP="004431B6">
      <w:pPr>
        <w:pStyle w:val="Heading1"/>
        <w:ind w:left="0" w:firstLine="0"/>
      </w:pPr>
      <w:r>
        <w:t>CERTIFICATION &amp; VOLUNTEER WORK</w:t>
      </w:r>
    </w:p>
    <w:p w:rsidR="00C14CC9" w:rsidRDefault="00C14CC9" w:rsidP="00C14CC9">
      <w:pPr>
        <w:spacing w:after="321"/>
        <w:ind w:left="-15"/>
      </w:pPr>
      <w:r>
        <w:rPr>
          <w:noProof/>
          <w:lang w:val="en-US" w:eastAsia="en-US" w:bidi="ar-SA"/>
        </w:rPr>
        <mc:AlternateContent>
          <mc:Choice Requires="wpg">
            <w:drawing>
              <wp:inline distT="0" distB="0" distL="0" distR="0">
                <wp:extent cx="2808605" cy="38100"/>
                <wp:effectExtent l="0" t="19050" r="10795" b="0"/>
                <wp:docPr id="1300" name="Group 1300"/>
                <wp:cNvGraphicFramePr/>
                <a:graphic xmlns:a="http://schemas.openxmlformats.org/drawingml/2006/main">
                  <a:graphicData uri="http://schemas.microsoft.com/office/word/2010/wordprocessingGroup">
                    <wpg:wgp>
                      <wpg:cNvGrpSpPr/>
                      <wpg:grpSpPr>
                        <a:xfrm>
                          <a:off x="0" y="0"/>
                          <a:ext cx="2807970" cy="38100"/>
                          <a:chOff x="0" y="0"/>
                          <a:chExt cx="2808435" cy="0"/>
                        </a:xfrm>
                      </wpg:grpSpPr>
                      <wps:wsp>
                        <wps:cNvPr id="9" name="Shape 263"/>
                        <wps:cNvSpPr/>
                        <wps:spPr>
                          <a:xfrm>
                            <a:off x="0" y="0"/>
                            <a:ext cx="276567" cy="0"/>
                          </a:xfrm>
                          <a:custGeom>
                            <a:avLst/>
                            <a:gdLst/>
                            <a:ahLst/>
                            <a:cxnLst/>
                            <a:rect l="0" t="0" r="0" b="0"/>
                            <a:pathLst>
                              <a:path w="276567">
                                <a:moveTo>
                                  <a:pt x="0" y="0"/>
                                </a:moveTo>
                                <a:lnTo>
                                  <a:pt x="276567" y="0"/>
                                </a:lnTo>
                              </a:path>
                            </a:pathLst>
                          </a:custGeom>
                          <a:ln w="38132" cap="flat">
                            <a:miter lim="100000"/>
                          </a:ln>
                        </wps:spPr>
                        <wps:style>
                          <a:lnRef idx="1">
                            <a:srgbClr val="5F7BCD"/>
                          </a:lnRef>
                          <a:fillRef idx="0">
                            <a:srgbClr val="000000">
                              <a:alpha val="0"/>
                            </a:srgbClr>
                          </a:fillRef>
                          <a:effectRef idx="0">
                            <a:scrgbClr r="0" g="0" b="0"/>
                          </a:effectRef>
                          <a:fontRef idx="none"/>
                        </wps:style>
                        <wps:txbx>
                          <w:txbxContent>
                            <w:p w:rsidR="00C14CC9" w:rsidRDefault="00C14CC9" w:rsidP="00C14CC9">
                              <w:pPr>
                                <w:rPr>
                                  <w:rFonts w:eastAsia="Times New Roman"/>
                                </w:rPr>
                              </w:pPr>
                            </w:p>
                          </w:txbxContent>
                        </wps:txbx>
                        <wps:bodyPr/>
                      </wps:wsp>
                      <wps:wsp>
                        <wps:cNvPr id="10" name="Shape 264"/>
                        <wps:cNvSpPr/>
                        <wps:spPr>
                          <a:xfrm>
                            <a:off x="272544" y="0"/>
                            <a:ext cx="2535891" cy="0"/>
                          </a:xfrm>
                          <a:custGeom>
                            <a:avLst/>
                            <a:gdLst/>
                            <a:ahLst/>
                            <a:cxnLst/>
                            <a:rect l="0" t="0" r="0" b="0"/>
                            <a:pathLst>
                              <a:path w="2535891">
                                <a:moveTo>
                                  <a:pt x="0" y="0"/>
                                </a:moveTo>
                                <a:lnTo>
                                  <a:pt x="2535891" y="0"/>
                                </a:lnTo>
                              </a:path>
                            </a:pathLst>
                          </a:custGeom>
                          <a:ln w="9530" cap="flat">
                            <a:miter lim="100000"/>
                          </a:ln>
                        </wps:spPr>
                        <wps:style>
                          <a:lnRef idx="1">
                            <a:srgbClr val="5F7BCD"/>
                          </a:lnRef>
                          <a:fillRef idx="0">
                            <a:srgbClr val="000000">
                              <a:alpha val="0"/>
                            </a:srgbClr>
                          </a:fillRef>
                          <a:effectRef idx="0">
                            <a:scrgbClr r="0" g="0" b="0"/>
                          </a:effectRef>
                          <a:fontRef idx="none"/>
                        </wps:style>
                        <wps:txbx>
                          <w:txbxContent>
                            <w:p w:rsidR="00C14CC9" w:rsidRDefault="00C14CC9" w:rsidP="00C14CC9">
                              <w:pPr>
                                <w:rPr>
                                  <w:rFonts w:eastAsia="Times New Roman"/>
                                </w:rPr>
                              </w:pPr>
                            </w:p>
                          </w:txbxContent>
                        </wps:txbx>
                        <wps:bodyPr/>
                      </wps:wsp>
                    </wpg:wgp>
                  </a:graphicData>
                </a:graphic>
              </wp:inline>
            </w:drawing>
          </mc:Choice>
          <mc:Fallback>
            <w:pict>
              <v:group id="Group 1300" o:spid="_x0000_s1030" style="width:221.15pt;height:3pt;mso-position-horizontal-relative:char;mso-position-vertical-relative:line" coordsize="28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">
                <v:shape id="Shape 263" o:spid="_x0000_s1031" style="position:absolute;width:2765;height:0;visibility:visible;mso-wrap-style:square;v-text-anchor:top" coordsize="2765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3bV74A&#10;AADaAAAADwAAAGRycy9kb3ducmV2LnhtbESPywrCMBBF94L/EEZwI5rqwkc1igiKK8EHgruxGdti&#10;MylN1Pr3RhBcXu7jcGeL2hTiSZXLLSvo9yIQxInVOacKTsd1dwzCeWSNhWVS8CYHi3mzMcNY2xfv&#10;6XnwqQgj7GJUkHlfxlK6JCODrmdL4uDdbGXQB1mlUlf4CuOmkIMoGkqDOQdChiWtMkruh4cJ3KuU&#10;52Gy0nh7HEcb6u/0hTpKtVv1cgrCU+3/4V97qxVM4Hsl3A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6921e+AAAA2gAAAA8AAAAAAAAAAAAAAAAAmAIAAGRycy9kb3ducmV2&#10;LnhtbFBLBQYAAAAABAAEAPUAAACDAwAAAAA=&#10;" adj="-11796480,,5400" path="m,l276567,e" filled="f" strokecolor="#5a77cb" strokeweight="1.0592mm">
                  <v:stroke miterlimit="1" joinstyle="miter"/>
                  <v:formulas/>
                  <v:path arrowok="t" o:connecttype="custom" textboxrect="0,0,276567,0"/>
                  <v:textbox>
                    <w:txbxContent>
                      <w:p w:rsidR="00C14CC9" w:rsidRDefault="00C14CC9" w:rsidP="00C14CC9">
                        <w:pPr>
                          <w:rPr>
                            <w:rFonts w:eastAsia="Times New Roman"/>
                          </w:rPr>
                        </w:pPr>
                      </w:p>
                    </w:txbxContent>
                  </v:textbox>
                </v:shape>
                <v:shape id="Shape 264" o:spid="_x0000_s1032" style="position:absolute;left:2725;width:25359;height:0;visibility:visible;mso-wrap-style:square;v-text-anchor:top" coordsize="25358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WxMQA&#10;AADbAAAADwAAAGRycy9kb3ducmV2LnhtbESPQWvCQBCF7wX/wzJCb3WjhSLRVUSw2EuLUVqPQ3bM&#10;BrOzMbvV+O+dQ6G3Gd6b976ZL3vfqCt1sQ5sYDzKQBGXwdZcGTjsNy9TUDEhW2wCk4E7RVguBk9z&#10;zG248Y6uRaqUhHDM0YBLqc21jqUjj3EUWmLRTqHzmGTtKm07vEm4b/Qky960x5qlwWFLa0flufj1&#10;BiYfl3ThH5e9t9PP9fdqW3wdX+/GPA/71QxUoj79m/+ut1bwhV5+kQH0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dlsTEAAAA2wAAAA8AAAAAAAAAAAAAAAAAmAIAAGRycy9k&#10;b3ducmV2LnhtbFBLBQYAAAAABAAEAPUAAACJAwAAAAA=&#10;" adj="-11796480,,5400" path="m,l2535891,e" filled="f" strokecolor="#5a77cb" strokeweight=".26472mm">
                  <v:stroke miterlimit="1" joinstyle="miter"/>
                  <v:formulas/>
                  <v:path arrowok="t" o:connecttype="custom" textboxrect="0,0,2535891,0"/>
                  <v:textbox>
                    <w:txbxContent>
                      <w:p w:rsidR="00C14CC9" w:rsidRDefault="00C14CC9" w:rsidP="00C14CC9">
                        <w:pPr>
                          <w:rPr>
                            <w:rFonts w:eastAsia="Times New Roman"/>
                          </w:rPr>
                        </w:pPr>
                      </w:p>
                    </w:txbxContent>
                  </v:textbox>
                </v:shape>
                <w10:anchorlock/>
              </v:group>
            </w:pict>
          </mc:Fallback>
        </mc:AlternateContent>
      </w:r>
    </w:p>
    <w:p w:rsidR="00C14CC9" w:rsidRDefault="00C14CC9" w:rsidP="00C14CC9">
      <w:pPr>
        <w:spacing w:after="6"/>
        <w:ind w:left="-5" w:hanging="10"/>
      </w:pPr>
      <w:r>
        <w:rPr>
          <w:color w:val="393737"/>
          <w:sz w:val="20"/>
        </w:rPr>
        <w:lastRenderedPageBreak/>
        <w:t>Volunteer Administrator</w:t>
      </w:r>
    </w:p>
    <w:p w:rsidR="000A6608" w:rsidRPr="000A6608" w:rsidRDefault="001C4850" w:rsidP="000A6608">
      <w:pPr>
        <w:spacing w:after="6"/>
        <w:ind w:left="-5" w:hanging="10"/>
        <w:rPr>
          <w:color w:val="393737"/>
          <w:sz w:val="20"/>
        </w:rPr>
      </w:pPr>
      <w:r>
        <w:rPr>
          <w:color w:val="393737"/>
          <w:sz w:val="20"/>
        </w:rPr>
        <w:t>CONSCRIPT CERTIFICATE</w:t>
      </w:r>
    </w:p>
    <w:p w:rsidR="00C14CC9" w:rsidRPr="004431B6" w:rsidRDefault="00C14CC9" w:rsidP="001C4850">
      <w:pPr>
        <w:spacing w:after="6"/>
        <w:ind w:left="-5" w:hanging="10"/>
        <w:rPr>
          <w:sz w:val="24"/>
          <w:szCs w:val="24"/>
        </w:rPr>
      </w:pPr>
      <w:r w:rsidRPr="004431B6">
        <w:rPr>
          <w:color w:val="393737"/>
          <w:sz w:val="24"/>
          <w:szCs w:val="24"/>
        </w:rPr>
        <w:t xml:space="preserve">National Civic Service Agency </w:t>
      </w:r>
      <w:r w:rsidR="001C4850" w:rsidRPr="004431B6">
        <w:rPr>
          <w:color w:val="393737"/>
          <w:sz w:val="24"/>
          <w:szCs w:val="24"/>
        </w:rPr>
        <w:t>for</w:t>
      </w:r>
      <w:r w:rsidRPr="004431B6">
        <w:rPr>
          <w:color w:val="393737"/>
          <w:sz w:val="24"/>
          <w:szCs w:val="24"/>
        </w:rPr>
        <w:t xml:space="preserve"> Participation </w:t>
      </w:r>
      <w:proofErr w:type="gramStart"/>
      <w:r w:rsidRPr="004431B6">
        <w:rPr>
          <w:color w:val="393737"/>
          <w:sz w:val="24"/>
          <w:szCs w:val="24"/>
        </w:rPr>
        <w:t>In</w:t>
      </w:r>
      <w:proofErr w:type="gramEnd"/>
      <w:r w:rsidR="001C4850" w:rsidRPr="004431B6">
        <w:rPr>
          <w:sz w:val="24"/>
          <w:szCs w:val="24"/>
        </w:rPr>
        <w:t xml:space="preserve"> </w:t>
      </w:r>
      <w:r w:rsidRPr="004431B6">
        <w:rPr>
          <w:color w:val="393737"/>
          <w:sz w:val="24"/>
          <w:szCs w:val="24"/>
        </w:rPr>
        <w:t>Development</w:t>
      </w:r>
    </w:p>
    <w:p w:rsidR="000A6608" w:rsidRPr="004431B6" w:rsidRDefault="00C14CC9" w:rsidP="00C14CC9">
      <w:pPr>
        <w:spacing w:after="5" w:line="261" w:lineRule="auto"/>
        <w:ind w:left="-5" w:hanging="10"/>
        <w:rPr>
          <w:color w:val="393737"/>
          <w:sz w:val="24"/>
          <w:szCs w:val="24"/>
        </w:rPr>
      </w:pPr>
      <w:r w:rsidRPr="004431B6">
        <w:rPr>
          <w:color w:val="393737"/>
          <w:sz w:val="24"/>
          <w:szCs w:val="24"/>
        </w:rPr>
        <w:t xml:space="preserve">Sectary General of G.R.A Youth Association </w:t>
      </w:r>
    </w:p>
    <w:p w:rsidR="00C14CC9" w:rsidRDefault="00C14CC9" w:rsidP="00C14CC9">
      <w:pPr>
        <w:spacing w:after="5" w:line="261" w:lineRule="auto"/>
        <w:ind w:left="-5" w:hanging="10"/>
        <w:rPr>
          <w:color w:val="393737"/>
          <w:sz w:val="24"/>
          <w:szCs w:val="24"/>
        </w:rPr>
      </w:pPr>
      <w:r w:rsidRPr="004431B6">
        <w:rPr>
          <w:color w:val="393737"/>
          <w:sz w:val="24"/>
          <w:szCs w:val="24"/>
        </w:rPr>
        <w:t>Activities: Organize youth for Sporting Activities, clean up campaigns, plan and Organize Recreational activities, Health and sensitization campaigns, Climate change and Climate resilience sensitizations.</w:t>
      </w:r>
    </w:p>
    <w:p w:rsidR="004431B6" w:rsidRPr="004431B6" w:rsidRDefault="004431B6" w:rsidP="00C14CC9">
      <w:pPr>
        <w:spacing w:after="5" w:line="261" w:lineRule="auto"/>
        <w:ind w:left="-5" w:hanging="10"/>
        <w:rPr>
          <w:sz w:val="24"/>
          <w:szCs w:val="24"/>
        </w:rPr>
      </w:pPr>
    </w:p>
    <w:p w:rsidR="00C14CC9" w:rsidRDefault="00C14CC9" w:rsidP="00C14CC9">
      <w:pPr>
        <w:pStyle w:val="Heading1"/>
        <w:ind w:left="0" w:firstLine="0"/>
      </w:pPr>
      <w:r>
        <w:t>WORK HISTORY</w:t>
      </w:r>
    </w:p>
    <w:p w:rsidR="0031727F" w:rsidRDefault="00C14CC9" w:rsidP="0031727F">
      <w:pPr>
        <w:spacing w:after="337"/>
        <w:ind w:right="-13"/>
      </w:pPr>
      <w:r>
        <w:rPr>
          <w:noProof/>
          <w:lang w:val="en-US" w:eastAsia="en-US" w:bidi="ar-SA"/>
        </w:rPr>
        <mc:AlternateContent>
          <mc:Choice Requires="wpg">
            <w:drawing>
              <wp:inline distT="0" distB="0" distL="0" distR="0" wp14:anchorId="5AC3B7CA" wp14:editId="216E98F3">
                <wp:extent cx="3275330" cy="38100"/>
                <wp:effectExtent l="0" t="19050" r="20320" b="0"/>
                <wp:docPr id="1296" name="Group 1296"/>
                <wp:cNvGraphicFramePr/>
                <a:graphic xmlns:a="http://schemas.openxmlformats.org/drawingml/2006/main">
                  <a:graphicData uri="http://schemas.microsoft.com/office/word/2010/wordprocessingGroup">
                    <wpg:wgp>
                      <wpg:cNvGrpSpPr/>
                      <wpg:grpSpPr>
                        <a:xfrm>
                          <a:off x="0" y="0"/>
                          <a:ext cx="3275330" cy="38100"/>
                          <a:chOff x="0" y="0"/>
                          <a:chExt cx="3275483" cy="0"/>
                        </a:xfrm>
                      </wpg:grpSpPr>
                      <wps:wsp>
                        <wps:cNvPr id="6" name="Shape 255"/>
                        <wps:cNvSpPr/>
                        <wps:spPr>
                          <a:xfrm>
                            <a:off x="0" y="0"/>
                            <a:ext cx="276567" cy="0"/>
                          </a:xfrm>
                          <a:custGeom>
                            <a:avLst/>
                            <a:gdLst/>
                            <a:ahLst/>
                            <a:cxnLst/>
                            <a:rect l="0" t="0" r="0" b="0"/>
                            <a:pathLst>
                              <a:path w="276567">
                                <a:moveTo>
                                  <a:pt x="0" y="0"/>
                                </a:moveTo>
                                <a:lnTo>
                                  <a:pt x="276567" y="0"/>
                                </a:lnTo>
                              </a:path>
                            </a:pathLst>
                          </a:custGeom>
                          <a:ln w="38132" cap="flat">
                            <a:miter lim="100000"/>
                          </a:ln>
                        </wps:spPr>
                        <wps:style>
                          <a:lnRef idx="1">
                            <a:srgbClr val="5F7BCD"/>
                          </a:lnRef>
                          <a:fillRef idx="0">
                            <a:srgbClr val="000000">
                              <a:alpha val="0"/>
                            </a:srgbClr>
                          </a:fillRef>
                          <a:effectRef idx="0">
                            <a:scrgbClr r="0" g="0" b="0"/>
                          </a:effectRef>
                          <a:fontRef idx="none"/>
                        </wps:style>
                        <wps:txbx>
                          <w:txbxContent>
                            <w:p w:rsidR="00C14CC9" w:rsidRDefault="00C14CC9" w:rsidP="00C14CC9">
                              <w:pPr>
                                <w:rPr>
                                  <w:rFonts w:eastAsia="Times New Roman"/>
                                </w:rPr>
                              </w:pPr>
                            </w:p>
                          </w:txbxContent>
                        </wps:txbx>
                        <wps:bodyPr/>
                      </wps:wsp>
                      <wps:wsp>
                        <wps:cNvPr id="7" name="Shape 256"/>
                        <wps:cNvSpPr/>
                        <wps:spPr>
                          <a:xfrm>
                            <a:off x="272544" y="0"/>
                            <a:ext cx="3002939" cy="0"/>
                          </a:xfrm>
                          <a:custGeom>
                            <a:avLst/>
                            <a:gdLst/>
                            <a:ahLst/>
                            <a:cxnLst/>
                            <a:rect l="0" t="0" r="0" b="0"/>
                            <a:pathLst>
                              <a:path w="3002939">
                                <a:moveTo>
                                  <a:pt x="0" y="0"/>
                                </a:moveTo>
                                <a:lnTo>
                                  <a:pt x="3002939" y="0"/>
                                </a:lnTo>
                              </a:path>
                            </a:pathLst>
                          </a:custGeom>
                          <a:ln w="9533" cap="flat">
                            <a:miter lim="100000"/>
                          </a:ln>
                        </wps:spPr>
                        <wps:style>
                          <a:lnRef idx="1">
                            <a:srgbClr val="5F7BCD"/>
                          </a:lnRef>
                          <a:fillRef idx="0">
                            <a:srgbClr val="000000">
                              <a:alpha val="0"/>
                            </a:srgbClr>
                          </a:fillRef>
                          <a:effectRef idx="0">
                            <a:scrgbClr r="0" g="0" b="0"/>
                          </a:effectRef>
                          <a:fontRef idx="none"/>
                        </wps:style>
                        <wps:txbx>
                          <w:txbxContent>
                            <w:p w:rsidR="00C14CC9" w:rsidRDefault="00C14CC9" w:rsidP="00C14CC9">
                              <w:pPr>
                                <w:rPr>
                                  <w:rFonts w:eastAsia="Times New Roman"/>
                                </w:rPr>
                              </w:pPr>
                            </w:p>
                          </w:txbxContent>
                        </wps:txbx>
                        <wps:bodyPr/>
                      </wps:wsp>
                    </wpg:wgp>
                  </a:graphicData>
                </a:graphic>
              </wp:inline>
            </w:drawing>
          </mc:Choice>
          <mc:Fallback>
            <w:pict>
              <v:group id="Group 1296" o:spid="_x0000_s1033" style="width:257.9pt;height:3pt;mso-position-horizontal-relative:char;mso-position-vertical-relative:line" coordsize="32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">
                <v:shape id="Shape 255" o:spid="_x0000_s1034" style="position:absolute;width:2765;height:0;visibility:visible;mso-wrap-style:square;v-text-anchor:top" coordsize="2765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JPJb4A&#10;AADaAAAADwAAAGRycy9kb3ducmV2LnhtbESPywrCMBBF94L/EEZwI5rqoko1igiKK8EHgruxGdti&#10;MylN1Pr3RhBcXu7jcGeLxpTiSbUrLCsYDiIQxKnVBWcKTsd1fwLCeWSNpWVS8CYHi3m7NcNE2xfv&#10;6XnwmQgj7BJUkHtfJVK6NCeDbmAr4uDdbG3QB1lnUtf4CuOmlKMoiqXBggMhx4pWOaX3w8ME7lXK&#10;c5yuNN4ex/GGhjt9oZ5S3U6znILw1Ph/+NfeagUxfK+EGyD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8iTyW+AAAA2gAAAA8AAAAAAAAAAAAAAAAAmAIAAGRycy9kb3ducmV2&#10;LnhtbFBLBQYAAAAABAAEAPUAAACDAwAAAAA=&#10;" adj="-11796480,,5400" path="m,l276567,e" filled="f" strokecolor="#5a77cb" strokeweight="1.0592mm">
                  <v:stroke miterlimit="1" joinstyle="miter"/>
                  <v:formulas/>
                  <v:path arrowok="t" o:connecttype="custom" textboxrect="0,0,276567,0"/>
                  <v:textbox>
                    <w:txbxContent>
                      <w:p w:rsidR="00C14CC9" w:rsidRDefault="00C14CC9" w:rsidP="00C14CC9">
                        <w:pPr>
                          <w:rPr>
                            <w:rFonts w:eastAsia="Times New Roman"/>
                          </w:rPr>
                        </w:pPr>
                      </w:p>
                    </w:txbxContent>
                  </v:textbox>
                </v:shape>
                <v:shape id="Shape 256" o:spid="_x0000_s1035" style="position:absolute;left:2725;width:30029;height:0;visibility:visible;mso-wrap-style:square;v-text-anchor:top" coordsize="300293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pNMcQA&#10;AADaAAAADwAAAGRycy9kb3ducmV2LnhtbESP3WrCQBSE7wt9h+UIvdONBX+IrlIE0YoUNHp/zB6T&#10;2OzZsLs16du7BaGXw8x8w8yXnanFnZyvLCsYDhIQxLnVFRcKTtm6PwXhA7LG2jIp+CUPy8XryxxT&#10;bVs+0P0YChEh7FNUUIbQpFL6vCSDfmAb4uhdrTMYonSF1A7bCDe1fE+SsTRYcVwosaFVSfn38cco&#10;OI9XWXP7dKNssvvatNv9ZZ3tLkq99bqPGYhAXfgPP9tbrWACf1fiD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qTTHEAAAA2gAAAA8AAAAAAAAAAAAAAAAAmAIAAGRycy9k&#10;b3ducmV2LnhtbFBLBQYAAAAABAAEAPUAAACJAwAAAAA=&#10;" adj="-11796480,,5400" path="m,l3002939,e" filled="f" strokecolor="#5a77cb" strokeweight=".26481mm">
                  <v:stroke miterlimit="1" joinstyle="miter"/>
                  <v:formulas/>
                  <v:path arrowok="t" o:connecttype="custom" textboxrect="0,0,3002939,0"/>
                  <v:textbox>
                    <w:txbxContent>
                      <w:p w:rsidR="00C14CC9" w:rsidRDefault="00C14CC9" w:rsidP="00C14CC9">
                        <w:pPr>
                          <w:rPr>
                            <w:rFonts w:eastAsia="Times New Roman"/>
                          </w:rPr>
                        </w:pPr>
                      </w:p>
                    </w:txbxContent>
                  </v:textbox>
                </v:shape>
                <w10:anchorlock/>
              </v:group>
            </w:pict>
          </mc:Fallback>
        </mc:AlternateContent>
      </w:r>
    </w:p>
    <w:p w:rsidR="000A6608" w:rsidRPr="00375A0B" w:rsidRDefault="00C14CC9" w:rsidP="0031727F">
      <w:pPr>
        <w:spacing w:after="3" w:line="261" w:lineRule="auto"/>
        <w:ind w:left="-5" w:right="409" w:hanging="10"/>
        <w:rPr>
          <w:color w:val="393737"/>
          <w:sz w:val="24"/>
          <w:szCs w:val="24"/>
        </w:rPr>
      </w:pPr>
      <w:r w:rsidRPr="00375A0B">
        <w:rPr>
          <w:b/>
          <w:color w:val="393737"/>
          <w:sz w:val="24"/>
          <w:szCs w:val="24"/>
        </w:rPr>
        <w:t>Logistics and supply chain specialist</w:t>
      </w:r>
      <w:r w:rsidR="0031727F" w:rsidRPr="00375A0B">
        <w:rPr>
          <w:color w:val="393737"/>
          <w:sz w:val="24"/>
          <w:szCs w:val="24"/>
        </w:rPr>
        <w:t>:</w:t>
      </w:r>
    </w:p>
    <w:p w:rsidR="00DD15C7" w:rsidRPr="00375A0B" w:rsidRDefault="0031727F" w:rsidP="0031727F">
      <w:pPr>
        <w:spacing w:after="3" w:line="261" w:lineRule="auto"/>
        <w:ind w:left="-5" w:right="409" w:hanging="10"/>
        <w:rPr>
          <w:i/>
          <w:color w:val="393737"/>
          <w:sz w:val="24"/>
          <w:szCs w:val="24"/>
        </w:rPr>
      </w:pPr>
      <w:r w:rsidRPr="00375A0B">
        <w:rPr>
          <w:color w:val="393737"/>
          <w:sz w:val="24"/>
          <w:szCs w:val="24"/>
        </w:rPr>
        <w:t xml:space="preserve"> LUKMEF CAMEROON,</w:t>
      </w:r>
      <w:r w:rsidRPr="00375A0B">
        <w:rPr>
          <w:sz w:val="24"/>
          <w:szCs w:val="24"/>
        </w:rPr>
        <w:t xml:space="preserve"> </w:t>
      </w:r>
      <w:r w:rsidRPr="00375A0B">
        <w:rPr>
          <w:i/>
          <w:color w:val="393737"/>
          <w:sz w:val="24"/>
          <w:szCs w:val="24"/>
        </w:rPr>
        <w:t>February 2021 to August 2021</w:t>
      </w:r>
      <w:r w:rsidR="00DD15C7" w:rsidRPr="00375A0B">
        <w:rPr>
          <w:i/>
          <w:color w:val="393737"/>
          <w:sz w:val="24"/>
          <w:szCs w:val="24"/>
        </w:rPr>
        <w:t>.</w:t>
      </w:r>
    </w:p>
    <w:p w:rsidR="0031727F" w:rsidRPr="00375A0B" w:rsidRDefault="00DD15C7" w:rsidP="0031727F">
      <w:pPr>
        <w:spacing w:after="3" w:line="261" w:lineRule="auto"/>
        <w:ind w:left="-5" w:right="409" w:hanging="10"/>
        <w:rPr>
          <w:sz w:val="24"/>
          <w:szCs w:val="24"/>
        </w:rPr>
      </w:pPr>
      <w:r w:rsidRPr="00375A0B">
        <w:rPr>
          <w:i/>
          <w:color w:val="393737"/>
          <w:sz w:val="24"/>
          <w:szCs w:val="24"/>
        </w:rPr>
        <w:t xml:space="preserve"> </w:t>
      </w:r>
      <w:proofErr w:type="gramStart"/>
      <w:r w:rsidRPr="00375A0B">
        <w:rPr>
          <w:i/>
          <w:color w:val="393737"/>
          <w:sz w:val="24"/>
          <w:szCs w:val="24"/>
        </w:rPr>
        <w:t>Academy/professional intern.</w:t>
      </w:r>
      <w:proofErr w:type="gramEnd"/>
    </w:p>
    <w:p w:rsidR="00C14CC9" w:rsidRPr="00375A0B" w:rsidRDefault="00C14CC9" w:rsidP="0031727F">
      <w:pPr>
        <w:spacing w:after="3" w:line="261" w:lineRule="auto"/>
        <w:ind w:right="409"/>
        <w:rPr>
          <w:sz w:val="24"/>
          <w:szCs w:val="24"/>
        </w:rPr>
      </w:pPr>
      <w:r w:rsidRPr="00375A0B">
        <w:rPr>
          <w:color w:val="393737"/>
          <w:sz w:val="24"/>
          <w:szCs w:val="24"/>
        </w:rPr>
        <w:t>In partnership with the world food program (</w:t>
      </w:r>
      <w:r w:rsidR="00FF5EE8" w:rsidRPr="00375A0B">
        <w:rPr>
          <w:color w:val="393737"/>
          <w:sz w:val="24"/>
          <w:szCs w:val="24"/>
        </w:rPr>
        <w:t>WFP</w:t>
      </w:r>
      <w:r w:rsidRPr="00375A0B">
        <w:rPr>
          <w:color w:val="393737"/>
          <w:sz w:val="24"/>
          <w:szCs w:val="24"/>
        </w:rPr>
        <w:t xml:space="preserve">) we worked in collaboration with other humanitarian organizations, registering of incoming and outgoing consignments at </w:t>
      </w:r>
      <w:r w:rsidR="00FF5EE8" w:rsidRPr="00375A0B">
        <w:rPr>
          <w:color w:val="393737"/>
          <w:sz w:val="24"/>
          <w:szCs w:val="24"/>
        </w:rPr>
        <w:t>LUKMEF</w:t>
      </w:r>
      <w:r w:rsidRPr="00375A0B">
        <w:rPr>
          <w:color w:val="393737"/>
          <w:sz w:val="24"/>
          <w:szCs w:val="24"/>
        </w:rPr>
        <w:t xml:space="preserve"> warehouse, prepared waybill, active in </w:t>
      </w:r>
      <w:r w:rsidR="00FF5EE8" w:rsidRPr="00375A0B">
        <w:rPr>
          <w:color w:val="393737"/>
          <w:sz w:val="24"/>
          <w:szCs w:val="24"/>
        </w:rPr>
        <w:t>cross docking</w:t>
      </w:r>
      <w:r w:rsidRPr="00375A0B">
        <w:rPr>
          <w:color w:val="393737"/>
          <w:sz w:val="24"/>
          <w:szCs w:val="24"/>
        </w:rPr>
        <w:t xml:space="preserve"> activities, </w:t>
      </w:r>
      <w:proofErr w:type="spellStart"/>
      <w:r w:rsidRPr="00375A0B">
        <w:rPr>
          <w:color w:val="393737"/>
          <w:sz w:val="24"/>
          <w:szCs w:val="24"/>
        </w:rPr>
        <w:t>talling</w:t>
      </w:r>
      <w:proofErr w:type="spellEnd"/>
      <w:r w:rsidRPr="00375A0B">
        <w:rPr>
          <w:color w:val="393737"/>
          <w:sz w:val="24"/>
          <w:szCs w:val="24"/>
        </w:rPr>
        <w:t xml:space="preserve">, updating </w:t>
      </w:r>
      <w:r w:rsidR="00FF5EE8" w:rsidRPr="00375A0B">
        <w:rPr>
          <w:color w:val="393737"/>
          <w:sz w:val="24"/>
          <w:szCs w:val="24"/>
        </w:rPr>
        <w:t>stack card</w:t>
      </w:r>
      <w:r w:rsidRPr="00375A0B">
        <w:rPr>
          <w:color w:val="393737"/>
          <w:sz w:val="24"/>
          <w:szCs w:val="24"/>
        </w:rPr>
        <w:t xml:space="preserve"> and distributed humanitarian aid food to internally display person (</w:t>
      </w:r>
      <w:r w:rsidR="00FF5EE8" w:rsidRPr="00375A0B">
        <w:rPr>
          <w:color w:val="393737"/>
          <w:sz w:val="24"/>
          <w:szCs w:val="24"/>
        </w:rPr>
        <w:t>IDPS</w:t>
      </w:r>
      <w:r w:rsidRPr="00375A0B">
        <w:rPr>
          <w:color w:val="393737"/>
          <w:sz w:val="24"/>
          <w:szCs w:val="24"/>
        </w:rPr>
        <w:t>)</w:t>
      </w:r>
      <w:r w:rsidR="001C5B53" w:rsidRPr="00375A0B">
        <w:rPr>
          <w:color w:val="393737"/>
          <w:sz w:val="24"/>
          <w:szCs w:val="24"/>
        </w:rPr>
        <w:t xml:space="preserve"> within conflict affected areas, plan and implement logistics strategy, ensuring target are met, oversee product storage, handling and distribution.</w:t>
      </w:r>
    </w:p>
    <w:p w:rsidR="0031727F" w:rsidRPr="00375A0B" w:rsidRDefault="0031727F" w:rsidP="00C14CC9">
      <w:pPr>
        <w:spacing w:after="6"/>
        <w:ind w:left="-5" w:hanging="10"/>
        <w:rPr>
          <w:color w:val="393737"/>
          <w:sz w:val="24"/>
          <w:szCs w:val="24"/>
        </w:rPr>
      </w:pPr>
    </w:p>
    <w:p w:rsidR="000A6608" w:rsidRPr="00375A0B" w:rsidRDefault="0031727F" w:rsidP="0031727F">
      <w:pPr>
        <w:spacing w:after="6"/>
        <w:ind w:left="-5" w:hanging="10"/>
        <w:rPr>
          <w:b/>
          <w:color w:val="393737"/>
          <w:sz w:val="24"/>
          <w:szCs w:val="24"/>
        </w:rPr>
      </w:pPr>
      <w:r w:rsidRPr="00375A0B">
        <w:rPr>
          <w:b/>
          <w:color w:val="393737"/>
          <w:sz w:val="24"/>
          <w:szCs w:val="24"/>
        </w:rPr>
        <w:t>Freight forwarder:</w:t>
      </w:r>
    </w:p>
    <w:p w:rsidR="00DD15C7" w:rsidRPr="00375A0B" w:rsidRDefault="0031727F" w:rsidP="0031727F">
      <w:pPr>
        <w:spacing w:after="6"/>
        <w:ind w:left="-5" w:hanging="10"/>
        <w:rPr>
          <w:i/>
          <w:color w:val="393737"/>
          <w:sz w:val="24"/>
          <w:szCs w:val="24"/>
        </w:rPr>
      </w:pPr>
      <w:r w:rsidRPr="00375A0B">
        <w:rPr>
          <w:b/>
          <w:color w:val="393737"/>
          <w:sz w:val="24"/>
          <w:szCs w:val="24"/>
        </w:rPr>
        <w:t xml:space="preserve"> </w:t>
      </w:r>
      <w:r w:rsidR="00C14CC9" w:rsidRPr="00375A0B">
        <w:rPr>
          <w:color w:val="393737"/>
          <w:sz w:val="24"/>
          <w:szCs w:val="24"/>
        </w:rPr>
        <w:t>BANICAM AND SONS COMPANY Ltd DOUALA</w:t>
      </w:r>
      <w:r w:rsidRPr="00375A0B">
        <w:rPr>
          <w:sz w:val="24"/>
          <w:szCs w:val="24"/>
        </w:rPr>
        <w:t xml:space="preserve"> </w:t>
      </w:r>
      <w:r w:rsidR="00C14CC9" w:rsidRPr="00375A0B">
        <w:rPr>
          <w:color w:val="393737"/>
          <w:sz w:val="24"/>
          <w:szCs w:val="24"/>
        </w:rPr>
        <w:t>CAMEROON</w:t>
      </w:r>
      <w:r w:rsidRPr="00375A0B">
        <w:rPr>
          <w:sz w:val="24"/>
          <w:szCs w:val="24"/>
        </w:rPr>
        <w:t xml:space="preserve">, </w:t>
      </w:r>
      <w:r w:rsidR="00C14CC9" w:rsidRPr="00375A0B">
        <w:rPr>
          <w:color w:val="393737"/>
          <w:sz w:val="24"/>
          <w:szCs w:val="24"/>
        </w:rPr>
        <w:t>August</w:t>
      </w:r>
      <w:r w:rsidRPr="00375A0B">
        <w:rPr>
          <w:i/>
          <w:color w:val="393737"/>
          <w:sz w:val="24"/>
          <w:szCs w:val="24"/>
        </w:rPr>
        <w:t xml:space="preserve"> 2017 to December2017, </w:t>
      </w:r>
    </w:p>
    <w:p w:rsidR="0031727F" w:rsidRPr="00375A0B" w:rsidRDefault="0031727F" w:rsidP="0031727F">
      <w:pPr>
        <w:spacing w:after="6"/>
        <w:ind w:left="-5" w:hanging="10"/>
        <w:rPr>
          <w:i/>
          <w:color w:val="393737"/>
          <w:sz w:val="24"/>
          <w:szCs w:val="24"/>
        </w:rPr>
      </w:pPr>
      <w:proofErr w:type="gramStart"/>
      <w:r w:rsidRPr="00375A0B">
        <w:rPr>
          <w:i/>
          <w:color w:val="393737"/>
          <w:sz w:val="24"/>
          <w:szCs w:val="24"/>
        </w:rPr>
        <w:t>Academy</w:t>
      </w:r>
      <w:r w:rsidR="00C14CC9" w:rsidRPr="00375A0B">
        <w:rPr>
          <w:i/>
          <w:color w:val="393737"/>
          <w:sz w:val="24"/>
          <w:szCs w:val="24"/>
        </w:rPr>
        <w:t>/professional intern.</w:t>
      </w:r>
      <w:proofErr w:type="gramEnd"/>
      <w:r w:rsidR="00C14CC9" w:rsidRPr="00375A0B">
        <w:rPr>
          <w:i/>
          <w:color w:val="393737"/>
          <w:sz w:val="24"/>
          <w:szCs w:val="24"/>
        </w:rPr>
        <w:t xml:space="preserve"> </w:t>
      </w:r>
    </w:p>
    <w:p w:rsidR="00C14CC9" w:rsidRPr="00375A0B" w:rsidRDefault="00C14CC9" w:rsidP="0031727F">
      <w:pPr>
        <w:spacing w:after="6"/>
        <w:ind w:left="-5" w:hanging="10"/>
        <w:rPr>
          <w:sz w:val="24"/>
          <w:szCs w:val="24"/>
        </w:rPr>
      </w:pPr>
      <w:r w:rsidRPr="00375A0B">
        <w:rPr>
          <w:color w:val="393737"/>
          <w:sz w:val="24"/>
          <w:szCs w:val="24"/>
        </w:rPr>
        <w:t>Handling pricing and routing over number in</w:t>
      </w:r>
      <w:r w:rsidR="00AF0DE4" w:rsidRPr="00375A0B">
        <w:rPr>
          <w:color w:val="393737"/>
          <w:sz w:val="24"/>
          <w:szCs w:val="24"/>
        </w:rPr>
        <w:t>ternational shipment</w:t>
      </w:r>
      <w:r w:rsidRPr="00375A0B">
        <w:rPr>
          <w:color w:val="393737"/>
          <w:sz w:val="24"/>
          <w:szCs w:val="24"/>
        </w:rPr>
        <w:t>, arrange delivery/storage of goods at destination, preparing bill of lading, packing list, maintaining open communication with global location to facilitate smooth collaboration, booking of cargo space with other workers, calculating custom duties wit</w:t>
      </w:r>
      <w:r w:rsidR="001C5B53" w:rsidRPr="00375A0B">
        <w:rPr>
          <w:color w:val="393737"/>
          <w:sz w:val="24"/>
          <w:szCs w:val="24"/>
        </w:rPr>
        <w:t>h other workers,</w:t>
      </w:r>
      <w:r w:rsidR="00983E18" w:rsidRPr="00375A0B">
        <w:rPr>
          <w:color w:val="393737"/>
          <w:sz w:val="24"/>
          <w:szCs w:val="24"/>
        </w:rPr>
        <w:t xml:space="preserve"> manage and minimise </w:t>
      </w:r>
      <w:proofErr w:type="gramStart"/>
      <w:r w:rsidR="00983E18" w:rsidRPr="00375A0B">
        <w:rPr>
          <w:color w:val="393737"/>
          <w:sz w:val="24"/>
          <w:szCs w:val="24"/>
        </w:rPr>
        <w:t>operational  risk</w:t>
      </w:r>
      <w:proofErr w:type="gramEnd"/>
      <w:r w:rsidR="00983E18" w:rsidRPr="00375A0B">
        <w:rPr>
          <w:color w:val="393737"/>
          <w:sz w:val="24"/>
          <w:szCs w:val="24"/>
        </w:rPr>
        <w:t xml:space="preserve"> that could affect or interrupt the supply chain, negotiate contract with suppliers and customers.</w:t>
      </w:r>
    </w:p>
    <w:p w:rsidR="00AF0DE4" w:rsidRPr="00375A0B" w:rsidRDefault="00AF0DE4" w:rsidP="00C14CC9">
      <w:pPr>
        <w:spacing w:after="241" w:line="261" w:lineRule="auto"/>
        <w:ind w:left="-5" w:right="409" w:hanging="10"/>
        <w:rPr>
          <w:color w:val="393737"/>
          <w:sz w:val="24"/>
          <w:szCs w:val="24"/>
        </w:rPr>
      </w:pPr>
    </w:p>
    <w:p w:rsidR="000A6608" w:rsidRPr="00375A0B" w:rsidRDefault="00C14CC9" w:rsidP="00AF0DE4">
      <w:pPr>
        <w:spacing w:after="241" w:line="261" w:lineRule="auto"/>
        <w:ind w:left="-5" w:right="409" w:hanging="10"/>
        <w:rPr>
          <w:color w:val="393737"/>
          <w:sz w:val="24"/>
          <w:szCs w:val="24"/>
        </w:rPr>
      </w:pPr>
      <w:r w:rsidRPr="00375A0B">
        <w:rPr>
          <w:b/>
          <w:color w:val="393737"/>
          <w:sz w:val="24"/>
          <w:szCs w:val="24"/>
        </w:rPr>
        <w:t>GLOBAL OUTSOURCING SERVICES Ltd (G</w:t>
      </w:r>
      <w:r w:rsidR="00AF0DE4" w:rsidRPr="00375A0B">
        <w:rPr>
          <w:b/>
          <w:color w:val="393737"/>
          <w:sz w:val="24"/>
          <w:szCs w:val="24"/>
        </w:rPr>
        <w:t>OS) DOUALA CAMEROON:</w:t>
      </w:r>
      <w:r w:rsidR="00AF0DE4" w:rsidRPr="00375A0B">
        <w:rPr>
          <w:color w:val="393737"/>
          <w:sz w:val="24"/>
          <w:szCs w:val="24"/>
        </w:rPr>
        <w:t xml:space="preserve"> August 2016 to December 2016,</w:t>
      </w:r>
    </w:p>
    <w:p w:rsidR="000A6608" w:rsidRPr="00375A0B" w:rsidRDefault="000A6608" w:rsidP="00AF0DE4">
      <w:pPr>
        <w:spacing w:after="241" w:line="261" w:lineRule="auto"/>
        <w:ind w:left="-5" w:right="409" w:hanging="10"/>
        <w:rPr>
          <w:color w:val="393737"/>
          <w:sz w:val="24"/>
          <w:szCs w:val="24"/>
        </w:rPr>
      </w:pPr>
      <w:r w:rsidRPr="00375A0B">
        <w:rPr>
          <w:color w:val="393737"/>
          <w:sz w:val="24"/>
          <w:szCs w:val="24"/>
        </w:rPr>
        <w:t xml:space="preserve"> </w:t>
      </w:r>
      <w:proofErr w:type="gramStart"/>
      <w:r w:rsidRPr="00375A0B">
        <w:rPr>
          <w:b/>
          <w:color w:val="393737"/>
          <w:sz w:val="24"/>
          <w:szCs w:val="24"/>
        </w:rPr>
        <w:t>Freight forwarder</w:t>
      </w:r>
      <w:r w:rsidRPr="00375A0B">
        <w:rPr>
          <w:color w:val="393737"/>
          <w:sz w:val="24"/>
          <w:szCs w:val="24"/>
        </w:rPr>
        <w:t>.</w:t>
      </w:r>
      <w:proofErr w:type="gramEnd"/>
    </w:p>
    <w:p w:rsidR="00AF0DE4" w:rsidRPr="00375A0B" w:rsidRDefault="00AF0DE4" w:rsidP="00AF0DE4">
      <w:pPr>
        <w:spacing w:after="241" w:line="261" w:lineRule="auto"/>
        <w:ind w:left="-5" w:right="409" w:hanging="10"/>
        <w:rPr>
          <w:color w:val="393737"/>
          <w:sz w:val="24"/>
          <w:szCs w:val="24"/>
        </w:rPr>
      </w:pPr>
      <w:r w:rsidRPr="00375A0B">
        <w:rPr>
          <w:color w:val="393737"/>
          <w:sz w:val="24"/>
          <w:szCs w:val="24"/>
        </w:rPr>
        <w:t xml:space="preserve"> </w:t>
      </w:r>
      <w:proofErr w:type="gramStart"/>
      <w:r w:rsidRPr="00375A0B">
        <w:rPr>
          <w:color w:val="393737"/>
          <w:sz w:val="24"/>
          <w:szCs w:val="24"/>
        </w:rPr>
        <w:t xml:space="preserve">Position, </w:t>
      </w:r>
      <w:r w:rsidR="00C14CC9" w:rsidRPr="00375A0B">
        <w:rPr>
          <w:color w:val="393737"/>
          <w:sz w:val="24"/>
          <w:szCs w:val="24"/>
        </w:rPr>
        <w:t>Academy/professional intern.</w:t>
      </w:r>
      <w:proofErr w:type="gramEnd"/>
    </w:p>
    <w:p w:rsidR="00643BC4" w:rsidRPr="00375A0B" w:rsidRDefault="00C14CC9" w:rsidP="00AF0DE4">
      <w:pPr>
        <w:spacing w:after="241" w:line="261" w:lineRule="auto"/>
        <w:ind w:left="-5" w:right="409" w:hanging="10"/>
        <w:rPr>
          <w:color w:val="393737"/>
          <w:sz w:val="24"/>
          <w:szCs w:val="24"/>
        </w:rPr>
      </w:pPr>
      <w:r w:rsidRPr="00375A0B">
        <w:rPr>
          <w:color w:val="393737"/>
          <w:sz w:val="24"/>
          <w:szCs w:val="24"/>
        </w:rPr>
        <w:t xml:space="preserve">Work at the logistics </w:t>
      </w:r>
      <w:r w:rsidR="002B16CF" w:rsidRPr="00375A0B">
        <w:rPr>
          <w:color w:val="393737"/>
          <w:sz w:val="24"/>
          <w:szCs w:val="24"/>
        </w:rPr>
        <w:t>department;</w:t>
      </w:r>
      <w:r w:rsidRPr="00375A0B">
        <w:rPr>
          <w:color w:val="393737"/>
          <w:sz w:val="24"/>
          <w:szCs w:val="24"/>
        </w:rPr>
        <w:t xml:space="preserve"> enforce safety protocols for proper equipment operation. Worked with </w:t>
      </w:r>
      <w:r w:rsidR="002B16CF" w:rsidRPr="00375A0B">
        <w:rPr>
          <w:color w:val="393737"/>
          <w:sz w:val="24"/>
          <w:szCs w:val="24"/>
        </w:rPr>
        <w:t>suppliers to</w:t>
      </w:r>
      <w:r w:rsidRPr="00375A0B">
        <w:rPr>
          <w:color w:val="393737"/>
          <w:sz w:val="24"/>
          <w:szCs w:val="24"/>
        </w:rPr>
        <w:t xml:space="preserve"> manage schedules specifications </w:t>
      </w:r>
      <w:r w:rsidR="002B16CF" w:rsidRPr="00375A0B">
        <w:rPr>
          <w:color w:val="393737"/>
          <w:sz w:val="24"/>
          <w:szCs w:val="24"/>
        </w:rPr>
        <w:t>and quality compliance,</w:t>
      </w:r>
      <w:r w:rsidRPr="00375A0B">
        <w:rPr>
          <w:color w:val="393737"/>
          <w:sz w:val="24"/>
          <w:szCs w:val="24"/>
        </w:rPr>
        <w:t xml:space="preserve"> Improved consistency on on-time arrivals through effective logistics management and travel route planning, negotiate price and terms with shipping companies and supply </w:t>
      </w:r>
      <w:r w:rsidRPr="00375A0B">
        <w:rPr>
          <w:color w:val="393737"/>
          <w:sz w:val="24"/>
          <w:szCs w:val="24"/>
        </w:rPr>
        <w:lastRenderedPageBreak/>
        <w:t>vendors leveraged knowledge of best practices to track inventory and retain accountability for projects worth dollars ($), improved quality assurance operations by inspecting materials and verifying delive</w:t>
      </w:r>
      <w:r w:rsidR="00983E18" w:rsidRPr="00375A0B">
        <w:rPr>
          <w:color w:val="393737"/>
          <w:sz w:val="24"/>
          <w:szCs w:val="24"/>
        </w:rPr>
        <w:t>ry compliance, work on forecast and inventories, keeping an accurate record of the process and analysing performance.</w:t>
      </w:r>
    </w:p>
    <w:p w:rsidR="00643BC4" w:rsidRDefault="00643BC4" w:rsidP="00643BC4">
      <w:pPr>
        <w:pStyle w:val="Heading1"/>
      </w:pPr>
      <w:proofErr w:type="gramStart"/>
      <w:r>
        <w:t>ACCOMPLISHMENTS.</w:t>
      </w:r>
      <w:proofErr w:type="gramEnd"/>
    </w:p>
    <w:p w:rsidR="00643BC4" w:rsidRPr="00375A0B" w:rsidRDefault="00643BC4" w:rsidP="00643BC4">
      <w:pPr>
        <w:pStyle w:val="NoSpacing"/>
        <w:rPr>
          <w:sz w:val="24"/>
          <w:szCs w:val="24"/>
          <w:lang w:val="en-US" w:eastAsia="en-US" w:bidi="ar-SA"/>
        </w:rPr>
      </w:pPr>
      <w:proofErr w:type="gramStart"/>
      <w:r w:rsidRPr="00375A0B">
        <w:rPr>
          <w:sz w:val="24"/>
          <w:szCs w:val="24"/>
          <w:lang w:val="en-US" w:eastAsia="en-US" w:bidi="ar-SA"/>
        </w:rPr>
        <w:t>Resolved product issue through consumer testing.</w:t>
      </w:r>
      <w:proofErr w:type="gramEnd"/>
    </w:p>
    <w:p w:rsidR="00643BC4" w:rsidRPr="00375A0B" w:rsidRDefault="00643BC4" w:rsidP="00643BC4">
      <w:pPr>
        <w:pStyle w:val="NoSpacing"/>
        <w:rPr>
          <w:sz w:val="24"/>
          <w:szCs w:val="24"/>
          <w:lang w:val="en-US" w:eastAsia="en-US" w:bidi="ar-SA"/>
        </w:rPr>
      </w:pPr>
      <w:r w:rsidRPr="00375A0B">
        <w:rPr>
          <w:sz w:val="24"/>
          <w:szCs w:val="24"/>
          <w:lang w:val="en-US" w:eastAsia="en-US" w:bidi="ar-SA"/>
        </w:rPr>
        <w:t>Collaborate with team members in the development and better management of warehouse activities.</w:t>
      </w:r>
    </w:p>
    <w:p w:rsidR="00964E47" w:rsidRPr="00375A0B" w:rsidRDefault="00643BC4" w:rsidP="00964E47">
      <w:pPr>
        <w:rPr>
          <w:sz w:val="24"/>
          <w:szCs w:val="24"/>
          <w:lang w:val="en-US" w:eastAsia="en-US" w:bidi="ar-SA"/>
        </w:rPr>
      </w:pPr>
      <w:r w:rsidRPr="00375A0B">
        <w:rPr>
          <w:sz w:val="24"/>
          <w:szCs w:val="24"/>
          <w:lang w:val="en-US" w:eastAsia="en-US" w:bidi="ar-SA"/>
        </w:rPr>
        <w:t>Document and resolved communication issues which led to better end result.</w:t>
      </w:r>
    </w:p>
    <w:p w:rsidR="00203896" w:rsidRPr="00375A0B" w:rsidRDefault="00964E47" w:rsidP="00203896">
      <w:pPr>
        <w:rPr>
          <w:sz w:val="24"/>
          <w:szCs w:val="24"/>
          <w:lang w:val="en-US" w:eastAsia="en-US" w:bidi="ar-SA"/>
        </w:rPr>
      </w:pPr>
      <w:r w:rsidRPr="00375A0B">
        <w:rPr>
          <w:sz w:val="24"/>
          <w:szCs w:val="24"/>
          <w:lang w:val="en-US" w:eastAsia="en-US" w:bidi="ar-SA"/>
        </w:rPr>
        <w:t xml:space="preserve"> </w:t>
      </w:r>
      <w:proofErr w:type="gramStart"/>
      <w:r w:rsidRPr="00375A0B">
        <w:rPr>
          <w:sz w:val="24"/>
          <w:szCs w:val="24"/>
          <w:lang w:val="en-US" w:eastAsia="en-US" w:bidi="ar-SA"/>
        </w:rPr>
        <w:t>Creating end to end supply chain visibility.</w:t>
      </w:r>
      <w:proofErr w:type="gramEnd"/>
    </w:p>
    <w:p w:rsidR="00203896" w:rsidRDefault="00203896" w:rsidP="00203896">
      <w:pPr>
        <w:rPr>
          <w:lang w:val="en-US" w:eastAsia="en-US" w:bidi="ar-SA"/>
        </w:rPr>
      </w:pPr>
      <w:r w:rsidRPr="00375A0B">
        <w:rPr>
          <w:sz w:val="24"/>
          <w:szCs w:val="24"/>
          <w:lang w:val="en-US" w:eastAsia="en-US" w:bidi="ar-SA"/>
        </w:rPr>
        <w:t xml:space="preserve"> </w:t>
      </w:r>
      <w:r w:rsidRPr="00375A0B">
        <w:rPr>
          <w:sz w:val="24"/>
          <w:szCs w:val="24"/>
          <w:lang w:val="en-US" w:eastAsia="en-US" w:bidi="ar-SA"/>
        </w:rPr>
        <w:t>Better understanding and management of both upstream and downstream supply chain activities</w:t>
      </w:r>
      <w:r>
        <w:rPr>
          <w:lang w:val="en-US" w:eastAsia="en-US" w:bidi="ar-SA"/>
        </w:rPr>
        <w:t>.</w:t>
      </w:r>
    </w:p>
    <w:p w:rsidR="00C14CC9" w:rsidRPr="004431B6" w:rsidRDefault="00C14CC9" w:rsidP="004431B6">
      <w:pPr>
        <w:pStyle w:val="Heading1"/>
        <w:ind w:left="0" w:firstLine="0"/>
        <w:rPr>
          <w:szCs w:val="24"/>
        </w:rPr>
      </w:pPr>
      <w:r w:rsidRPr="004431B6">
        <w:rPr>
          <w:szCs w:val="24"/>
        </w:rPr>
        <w:t>EDUCATIONAL BACKGROUND</w:t>
      </w:r>
    </w:p>
    <w:p w:rsidR="00C14CC9" w:rsidRPr="004431B6" w:rsidRDefault="00C14CC9" w:rsidP="00C14CC9">
      <w:pPr>
        <w:spacing w:after="291"/>
        <w:ind w:right="-58"/>
        <w:rPr>
          <w:sz w:val="24"/>
          <w:szCs w:val="24"/>
        </w:rPr>
      </w:pPr>
      <w:r w:rsidRPr="004431B6">
        <w:rPr>
          <w:noProof/>
          <w:sz w:val="24"/>
          <w:szCs w:val="24"/>
          <w:lang w:val="en-US" w:eastAsia="en-US" w:bidi="ar-SA"/>
        </w:rPr>
        <mc:AlternateContent>
          <mc:Choice Requires="wpg">
            <w:drawing>
              <wp:inline distT="0" distB="0" distL="0" distR="0" wp14:anchorId="316571E1" wp14:editId="1BCE9A75">
                <wp:extent cx="3303905" cy="38100"/>
                <wp:effectExtent l="0" t="19050" r="10795" b="0"/>
                <wp:docPr id="1297" name="Group 1297"/>
                <wp:cNvGraphicFramePr/>
                <a:graphic xmlns:a="http://schemas.openxmlformats.org/drawingml/2006/main">
                  <a:graphicData uri="http://schemas.microsoft.com/office/word/2010/wordprocessingGroup">
                    <wpg:wgp>
                      <wpg:cNvGrpSpPr/>
                      <wpg:grpSpPr>
                        <a:xfrm>
                          <a:off x="0" y="0"/>
                          <a:ext cx="3303905" cy="38100"/>
                          <a:chOff x="0" y="0"/>
                          <a:chExt cx="3304132" cy="0"/>
                        </a:xfrm>
                      </wpg:grpSpPr>
                      <wps:wsp>
                        <wps:cNvPr id="3" name="Shape 257"/>
                        <wps:cNvSpPr/>
                        <wps:spPr>
                          <a:xfrm>
                            <a:off x="0" y="0"/>
                            <a:ext cx="276567" cy="0"/>
                          </a:xfrm>
                          <a:custGeom>
                            <a:avLst/>
                            <a:gdLst/>
                            <a:ahLst/>
                            <a:cxnLst/>
                            <a:rect l="0" t="0" r="0" b="0"/>
                            <a:pathLst>
                              <a:path w="276567">
                                <a:moveTo>
                                  <a:pt x="0" y="0"/>
                                </a:moveTo>
                                <a:lnTo>
                                  <a:pt x="276567" y="0"/>
                                </a:lnTo>
                              </a:path>
                            </a:pathLst>
                          </a:custGeom>
                          <a:ln w="38132" cap="flat">
                            <a:miter lim="100000"/>
                          </a:ln>
                        </wps:spPr>
                        <wps:style>
                          <a:lnRef idx="1">
                            <a:srgbClr val="5F7BCD"/>
                          </a:lnRef>
                          <a:fillRef idx="0">
                            <a:srgbClr val="000000">
                              <a:alpha val="0"/>
                            </a:srgbClr>
                          </a:fillRef>
                          <a:effectRef idx="0">
                            <a:scrgbClr r="0" g="0" b="0"/>
                          </a:effectRef>
                          <a:fontRef idx="none"/>
                        </wps:style>
                        <wps:txbx>
                          <w:txbxContent>
                            <w:p w:rsidR="00C14CC9" w:rsidRDefault="00C14CC9" w:rsidP="00C14CC9">
                              <w:pPr>
                                <w:rPr>
                                  <w:rFonts w:eastAsia="Times New Roman"/>
                                </w:rPr>
                              </w:pPr>
                            </w:p>
                          </w:txbxContent>
                        </wps:txbx>
                        <wps:bodyPr/>
                      </wps:wsp>
                      <wps:wsp>
                        <wps:cNvPr id="4" name="Shape 258"/>
                        <wps:cNvSpPr/>
                        <wps:spPr>
                          <a:xfrm>
                            <a:off x="272544" y="0"/>
                            <a:ext cx="3031588" cy="0"/>
                          </a:xfrm>
                          <a:custGeom>
                            <a:avLst/>
                            <a:gdLst/>
                            <a:ahLst/>
                            <a:cxnLst/>
                            <a:rect l="0" t="0" r="0" b="0"/>
                            <a:pathLst>
                              <a:path w="3031588">
                                <a:moveTo>
                                  <a:pt x="0" y="0"/>
                                </a:moveTo>
                                <a:lnTo>
                                  <a:pt x="3031588" y="0"/>
                                </a:lnTo>
                              </a:path>
                            </a:pathLst>
                          </a:custGeom>
                          <a:ln w="9519" cap="flat">
                            <a:miter lim="100000"/>
                          </a:ln>
                        </wps:spPr>
                        <wps:style>
                          <a:lnRef idx="1">
                            <a:srgbClr val="5F7BCD"/>
                          </a:lnRef>
                          <a:fillRef idx="0">
                            <a:srgbClr val="000000">
                              <a:alpha val="0"/>
                            </a:srgbClr>
                          </a:fillRef>
                          <a:effectRef idx="0">
                            <a:scrgbClr r="0" g="0" b="0"/>
                          </a:effectRef>
                          <a:fontRef idx="none"/>
                        </wps:style>
                        <wps:txbx>
                          <w:txbxContent>
                            <w:p w:rsidR="00C14CC9" w:rsidRDefault="00C14CC9" w:rsidP="00C14CC9">
                              <w:pPr>
                                <w:rPr>
                                  <w:rFonts w:eastAsia="Times New Roman"/>
                                </w:rPr>
                              </w:pPr>
                            </w:p>
                          </w:txbxContent>
                        </wps:txbx>
                        <wps:bodyPr/>
                      </wps:wsp>
                    </wpg:wgp>
                  </a:graphicData>
                </a:graphic>
              </wp:inline>
            </w:drawing>
          </mc:Choice>
          <mc:Fallback>
            <w:pict>
              <v:group id="Group 1297" o:spid="_x0000_s1036" style="width:260.15pt;height:3pt;mso-position-horizontal-relative:char;mso-position-vertical-relative:line" coordsize="33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">
                <v:shape id="Shape 257" o:spid="_x0000_s1037" style="position:absolute;width:2765;height:0;visibility:visible;mso-wrap-style:square;v-text-anchor:top" coordsize="2765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Xsvb4A&#10;AADaAAAADwAAAGRycy9kb3ducmV2LnhtbESPXQsBQRSG75X/MB3lRsyi0DIkRa6Uj5S7Y+fY3eyc&#10;2XYG698bpVy+vR9P72xRm0I8qXK5ZQX9XgSCOLE651TB6bjuTkA4j6yxsEwK3uRgMW82Zhhr++I9&#10;PQ8+FWGEXYwKMu/LWEqXZGTQ9WxJHLybrQz6IKtU6gpfYdwUchBFI2kw50DIsKRVRsn98DCBe5Xy&#10;PEpWGm+P43hD/Z2+UEepdqteTkF4qv0//GtvtYIhfK+EGyD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V7L2+AAAA2gAAAA8AAAAAAAAAAAAAAAAAmAIAAGRycy9kb3ducmV2&#10;LnhtbFBLBQYAAAAABAAEAPUAAACDAwAAAAA=&#10;" adj="-11796480,,5400" path="m,l276567,e" filled="f" strokecolor="#5a77cb" strokeweight="1.0592mm">
                  <v:stroke miterlimit="1" joinstyle="miter"/>
                  <v:formulas/>
                  <v:path arrowok="t" o:connecttype="custom" textboxrect="0,0,276567,0"/>
                  <v:textbox>
                    <w:txbxContent>
                      <w:p w:rsidR="00C14CC9" w:rsidRDefault="00C14CC9" w:rsidP="00C14CC9">
                        <w:pPr>
                          <w:rPr>
                            <w:rFonts w:eastAsia="Times New Roman"/>
                          </w:rPr>
                        </w:pPr>
                      </w:p>
                    </w:txbxContent>
                  </v:textbox>
                </v:shape>
                <v:shape id="Shape 258" o:spid="_x0000_s1038" style="position:absolute;left:2725;width:30316;height:0;visibility:visible;mso-wrap-style:square;v-text-anchor:top" coordsize="30315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qFMUA&#10;AADaAAAADwAAAGRycy9kb3ducmV2LnhtbESPQWvCQBSE70L/w/IKXqRuWkoJaTahSApFimgseH1k&#10;X5PQ7NuYXTX5965Q8DjMzDdMmo+mE2caXGtZwfMyAkFcWd1yreBn//kUg3AeWWNnmRRM5CDPHmYp&#10;JtpeeEfn0tciQNglqKDxvk+kdFVDBt3S9sTB+7WDQR/kUEs94CXATSdfouhNGmw5LDTY06qh6q88&#10;GQXlbnOYvjfbYlqcZHko9HobT0el5o/jxzsIT6O/h//bX1rBK9yuhBs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aoUxQAAANoAAAAPAAAAAAAAAAAAAAAAAJgCAABkcnMv&#10;ZG93bnJldi54bWxQSwUGAAAAAAQABAD1AAAAigMAAAAA&#10;" adj="-11796480,,5400" path="m,l3031588,e" filled="f" strokecolor="#5a77cb" strokeweight=".26442mm">
                  <v:stroke miterlimit="1" joinstyle="miter"/>
                  <v:formulas/>
                  <v:path arrowok="t" o:connecttype="custom" textboxrect="0,0,3031588,0"/>
                  <v:textbox>
                    <w:txbxContent>
                      <w:p w:rsidR="00C14CC9" w:rsidRDefault="00C14CC9" w:rsidP="00C14CC9">
                        <w:pPr>
                          <w:rPr>
                            <w:rFonts w:eastAsia="Times New Roman"/>
                          </w:rPr>
                        </w:pPr>
                      </w:p>
                    </w:txbxContent>
                  </v:textbox>
                </v:shape>
                <w10:anchorlock/>
              </v:group>
            </w:pict>
          </mc:Fallback>
        </mc:AlternateContent>
      </w:r>
    </w:p>
    <w:p w:rsidR="00C14CC9" w:rsidRPr="004431B6" w:rsidRDefault="00C14CC9" w:rsidP="00815380">
      <w:pPr>
        <w:pStyle w:val="NoSpacing"/>
        <w:rPr>
          <w:sz w:val="24"/>
          <w:szCs w:val="24"/>
        </w:rPr>
      </w:pPr>
      <w:r w:rsidRPr="004431B6">
        <w:rPr>
          <w:b/>
          <w:sz w:val="24"/>
          <w:szCs w:val="24"/>
        </w:rPr>
        <w:t>University of Bamenda</w:t>
      </w:r>
      <w:r w:rsidR="00FE4B74" w:rsidRPr="004431B6">
        <w:rPr>
          <w:sz w:val="24"/>
          <w:szCs w:val="24"/>
        </w:rPr>
        <w:t>:</w:t>
      </w:r>
      <w:r w:rsidR="00FE4B74" w:rsidRPr="004431B6">
        <w:rPr>
          <w:color w:val="393737"/>
          <w:sz w:val="24"/>
          <w:szCs w:val="24"/>
        </w:rPr>
        <w:t xml:space="preserve"> Master’s degree in Logistics and Supply Chain Management 2021</w:t>
      </w:r>
      <w:r w:rsidRPr="004431B6">
        <w:rPr>
          <w:color w:val="393737"/>
          <w:sz w:val="24"/>
          <w:szCs w:val="24"/>
        </w:rPr>
        <w:t xml:space="preserve"> </w:t>
      </w:r>
    </w:p>
    <w:p w:rsidR="00FE4B74" w:rsidRPr="004431B6" w:rsidRDefault="00C14CC9" w:rsidP="00FE4B74">
      <w:pPr>
        <w:spacing w:after="5" w:line="261" w:lineRule="auto"/>
        <w:ind w:right="288"/>
        <w:rPr>
          <w:color w:val="393737"/>
          <w:sz w:val="24"/>
          <w:szCs w:val="24"/>
        </w:rPr>
      </w:pPr>
      <w:r w:rsidRPr="004431B6">
        <w:rPr>
          <w:color w:val="393737"/>
          <w:sz w:val="24"/>
          <w:szCs w:val="24"/>
        </w:rPr>
        <w:t>Major in designing a resilient Supply Chain</w:t>
      </w:r>
      <w:r w:rsidR="00DD15C7" w:rsidRPr="004431B6">
        <w:rPr>
          <w:color w:val="393737"/>
          <w:sz w:val="24"/>
          <w:szCs w:val="24"/>
        </w:rPr>
        <w:t>, Logistics strategy, Business communication.</w:t>
      </w:r>
    </w:p>
    <w:p w:rsidR="00C14CC9" w:rsidRPr="004431B6" w:rsidRDefault="00FE4B74" w:rsidP="00FE4B74">
      <w:pPr>
        <w:spacing w:after="5" w:line="261" w:lineRule="auto"/>
        <w:ind w:right="288"/>
        <w:rPr>
          <w:sz w:val="24"/>
          <w:szCs w:val="24"/>
        </w:rPr>
      </w:pPr>
      <w:r w:rsidRPr="004431B6">
        <w:rPr>
          <w:color w:val="393737"/>
          <w:sz w:val="24"/>
          <w:szCs w:val="24"/>
        </w:rPr>
        <w:t xml:space="preserve">Dissertation: </w:t>
      </w:r>
      <w:r w:rsidR="00C14CC9" w:rsidRPr="004431B6">
        <w:rPr>
          <w:color w:val="393737"/>
          <w:sz w:val="24"/>
          <w:szCs w:val="24"/>
        </w:rPr>
        <w:t xml:space="preserve">Supply Chain </w:t>
      </w:r>
      <w:r w:rsidRPr="004431B6">
        <w:rPr>
          <w:color w:val="393737"/>
          <w:sz w:val="24"/>
          <w:szCs w:val="24"/>
        </w:rPr>
        <w:t>Management Practices</w:t>
      </w:r>
      <w:r w:rsidR="00C14CC9" w:rsidRPr="004431B6">
        <w:rPr>
          <w:color w:val="393737"/>
          <w:sz w:val="24"/>
          <w:szCs w:val="24"/>
        </w:rPr>
        <w:t xml:space="preserve"> and Performance </w:t>
      </w:r>
      <w:proofErr w:type="gramStart"/>
      <w:r w:rsidR="00375A0B" w:rsidRPr="004431B6">
        <w:rPr>
          <w:color w:val="393737"/>
          <w:sz w:val="24"/>
          <w:szCs w:val="24"/>
        </w:rPr>
        <w:t>Amongst</w:t>
      </w:r>
      <w:proofErr w:type="gramEnd"/>
      <w:r w:rsidR="00FA155C" w:rsidRPr="004431B6">
        <w:rPr>
          <w:color w:val="393737"/>
          <w:sz w:val="24"/>
          <w:szCs w:val="24"/>
        </w:rPr>
        <w:t xml:space="preserve"> </w:t>
      </w:r>
      <w:r w:rsidR="00C14CC9" w:rsidRPr="004431B6">
        <w:rPr>
          <w:color w:val="393737"/>
          <w:sz w:val="24"/>
          <w:szCs w:val="24"/>
        </w:rPr>
        <w:t>Humanit</w:t>
      </w:r>
      <w:r w:rsidRPr="004431B6">
        <w:rPr>
          <w:color w:val="393737"/>
          <w:sz w:val="24"/>
          <w:szCs w:val="24"/>
        </w:rPr>
        <w:t>arian Organizations in Bamenda</w:t>
      </w:r>
    </w:p>
    <w:p w:rsidR="00FE4B74" w:rsidRPr="004431B6" w:rsidRDefault="00FE4B74" w:rsidP="00C14CC9">
      <w:pPr>
        <w:spacing w:after="6"/>
        <w:ind w:left="-5" w:hanging="10"/>
        <w:rPr>
          <w:color w:val="393737"/>
          <w:sz w:val="24"/>
          <w:szCs w:val="24"/>
        </w:rPr>
      </w:pPr>
    </w:p>
    <w:p w:rsidR="00C14CC9" w:rsidRPr="004431B6" w:rsidRDefault="00C14CC9" w:rsidP="00815380">
      <w:pPr>
        <w:spacing w:after="6"/>
        <w:ind w:left="-5" w:hanging="10"/>
        <w:rPr>
          <w:color w:val="393737"/>
          <w:sz w:val="24"/>
          <w:szCs w:val="24"/>
        </w:rPr>
      </w:pPr>
      <w:r w:rsidRPr="004431B6">
        <w:rPr>
          <w:b/>
          <w:bCs/>
          <w:sz w:val="24"/>
          <w:szCs w:val="24"/>
        </w:rPr>
        <w:t>University of Bamenda</w:t>
      </w:r>
      <w:r w:rsidR="00815380" w:rsidRPr="004431B6">
        <w:rPr>
          <w:b/>
          <w:sz w:val="24"/>
          <w:szCs w:val="24"/>
        </w:rPr>
        <w:t>:</w:t>
      </w:r>
      <w:r w:rsidR="00815380" w:rsidRPr="004431B6">
        <w:rPr>
          <w:color w:val="393737"/>
          <w:sz w:val="24"/>
          <w:szCs w:val="24"/>
        </w:rPr>
        <w:t xml:space="preserve"> Bachelor’s</w:t>
      </w:r>
      <w:r w:rsidRPr="004431B6">
        <w:rPr>
          <w:color w:val="393737"/>
          <w:sz w:val="24"/>
          <w:szCs w:val="24"/>
        </w:rPr>
        <w:t xml:space="preserve"> degree in Logistics and Transport Management</w:t>
      </w:r>
      <w:r w:rsidR="00815380" w:rsidRPr="004431B6">
        <w:rPr>
          <w:color w:val="393737"/>
          <w:sz w:val="24"/>
          <w:szCs w:val="24"/>
        </w:rPr>
        <w:t xml:space="preserve"> </w:t>
      </w:r>
      <w:r w:rsidRPr="004431B6">
        <w:rPr>
          <w:color w:val="393737"/>
          <w:sz w:val="24"/>
          <w:szCs w:val="24"/>
        </w:rPr>
        <w:t>2019</w:t>
      </w:r>
    </w:p>
    <w:p w:rsidR="00C14CC9" w:rsidRPr="004431B6" w:rsidRDefault="00C14CC9" w:rsidP="00C14CC9">
      <w:pPr>
        <w:spacing w:after="5" w:line="261" w:lineRule="auto"/>
        <w:ind w:left="-5" w:hanging="10"/>
        <w:rPr>
          <w:sz w:val="24"/>
          <w:szCs w:val="24"/>
        </w:rPr>
      </w:pPr>
      <w:r w:rsidRPr="004431B6">
        <w:rPr>
          <w:color w:val="393737"/>
          <w:sz w:val="24"/>
          <w:szCs w:val="24"/>
        </w:rPr>
        <w:t>Major: Logistics Mark</w:t>
      </w:r>
      <w:r w:rsidR="00DD15C7" w:rsidRPr="004431B6">
        <w:rPr>
          <w:color w:val="393737"/>
          <w:sz w:val="24"/>
          <w:szCs w:val="24"/>
        </w:rPr>
        <w:t>et</w:t>
      </w:r>
      <w:r w:rsidR="00375A0B" w:rsidRPr="004431B6">
        <w:rPr>
          <w:color w:val="393737"/>
          <w:sz w:val="24"/>
          <w:szCs w:val="24"/>
        </w:rPr>
        <w:t>ing, Air Transport Management,</w:t>
      </w:r>
      <w:r w:rsidR="00DD15C7" w:rsidRPr="004431B6">
        <w:rPr>
          <w:color w:val="393737"/>
          <w:sz w:val="24"/>
          <w:szCs w:val="24"/>
        </w:rPr>
        <w:t xml:space="preserve"> international freight forwarding.</w:t>
      </w:r>
    </w:p>
    <w:p w:rsidR="00C14CC9" w:rsidRPr="004431B6" w:rsidRDefault="00815380" w:rsidP="00815380">
      <w:pPr>
        <w:spacing w:after="5" w:line="261" w:lineRule="auto"/>
        <w:ind w:left="-5" w:hanging="10"/>
        <w:rPr>
          <w:sz w:val="24"/>
          <w:szCs w:val="24"/>
        </w:rPr>
      </w:pPr>
      <w:r w:rsidRPr="004431B6">
        <w:rPr>
          <w:color w:val="393737"/>
          <w:sz w:val="24"/>
          <w:szCs w:val="24"/>
        </w:rPr>
        <w:t xml:space="preserve">Dissertation: </w:t>
      </w:r>
      <w:r w:rsidR="00C14CC9" w:rsidRPr="004431B6">
        <w:rPr>
          <w:color w:val="393737"/>
          <w:sz w:val="24"/>
          <w:szCs w:val="24"/>
        </w:rPr>
        <w:t>Role of Freight Forwarders in the Maritime Transport</w:t>
      </w:r>
      <w:r w:rsidRPr="004431B6">
        <w:rPr>
          <w:sz w:val="24"/>
          <w:szCs w:val="24"/>
        </w:rPr>
        <w:t xml:space="preserve"> </w:t>
      </w:r>
      <w:r w:rsidR="00C14CC9" w:rsidRPr="004431B6">
        <w:rPr>
          <w:color w:val="393737"/>
          <w:sz w:val="24"/>
          <w:szCs w:val="24"/>
        </w:rPr>
        <w:t>Chain</w:t>
      </w:r>
    </w:p>
    <w:p w:rsidR="00815380" w:rsidRPr="004431B6" w:rsidRDefault="00815380" w:rsidP="00C14CC9">
      <w:pPr>
        <w:spacing w:after="5" w:line="261" w:lineRule="auto"/>
        <w:ind w:left="-5" w:right="148" w:hanging="10"/>
        <w:rPr>
          <w:color w:val="393737"/>
          <w:sz w:val="24"/>
          <w:szCs w:val="24"/>
        </w:rPr>
      </w:pPr>
    </w:p>
    <w:p w:rsidR="00C14CC9" w:rsidRPr="004431B6" w:rsidRDefault="00C14CC9" w:rsidP="00C14CC9">
      <w:pPr>
        <w:spacing w:after="5" w:line="261" w:lineRule="auto"/>
        <w:ind w:left="-5" w:right="148" w:hanging="10"/>
        <w:rPr>
          <w:sz w:val="24"/>
          <w:szCs w:val="24"/>
        </w:rPr>
      </w:pPr>
      <w:r w:rsidRPr="004431B6">
        <w:rPr>
          <w:b/>
          <w:bCs/>
          <w:sz w:val="24"/>
          <w:szCs w:val="24"/>
        </w:rPr>
        <w:t>National polytechnic University institute</w:t>
      </w:r>
      <w:r w:rsidRPr="004431B6">
        <w:rPr>
          <w:b/>
          <w:color w:val="393737"/>
          <w:sz w:val="24"/>
          <w:szCs w:val="24"/>
        </w:rPr>
        <w:t xml:space="preserve"> B</w:t>
      </w:r>
      <w:r w:rsidR="00FA155C" w:rsidRPr="004431B6">
        <w:rPr>
          <w:b/>
          <w:color w:val="393737"/>
          <w:sz w:val="24"/>
          <w:szCs w:val="24"/>
        </w:rPr>
        <w:t>amenda</w:t>
      </w:r>
      <w:r w:rsidR="00FD57B0" w:rsidRPr="004431B6">
        <w:rPr>
          <w:b/>
          <w:color w:val="393737"/>
          <w:sz w:val="24"/>
          <w:szCs w:val="24"/>
        </w:rPr>
        <w:t>:</w:t>
      </w:r>
      <w:r w:rsidR="00FA155C" w:rsidRPr="004431B6">
        <w:rPr>
          <w:color w:val="393737"/>
          <w:sz w:val="24"/>
          <w:szCs w:val="24"/>
        </w:rPr>
        <w:t xml:space="preserve"> Higher National Diploma</w:t>
      </w:r>
      <w:r w:rsidRPr="004431B6">
        <w:rPr>
          <w:color w:val="393737"/>
          <w:sz w:val="24"/>
          <w:szCs w:val="24"/>
        </w:rPr>
        <w:t xml:space="preserve"> (HND) in Logistic</w:t>
      </w:r>
      <w:r w:rsidR="00815380" w:rsidRPr="004431B6">
        <w:rPr>
          <w:color w:val="393737"/>
          <w:sz w:val="24"/>
          <w:szCs w:val="24"/>
        </w:rPr>
        <w:t xml:space="preserve">s and </w:t>
      </w:r>
      <w:r w:rsidRPr="004431B6">
        <w:rPr>
          <w:color w:val="393737"/>
          <w:sz w:val="24"/>
          <w:szCs w:val="24"/>
        </w:rPr>
        <w:t>Transport Management 2018</w:t>
      </w:r>
    </w:p>
    <w:p w:rsidR="008E1F5C" w:rsidRPr="004431B6" w:rsidRDefault="00815380" w:rsidP="008E1F5C">
      <w:pPr>
        <w:spacing w:after="5" w:line="261" w:lineRule="auto"/>
        <w:ind w:left="-5" w:hanging="10"/>
        <w:rPr>
          <w:color w:val="393737"/>
          <w:sz w:val="24"/>
          <w:szCs w:val="24"/>
        </w:rPr>
      </w:pPr>
      <w:r w:rsidRPr="004431B6">
        <w:rPr>
          <w:color w:val="393737"/>
          <w:sz w:val="24"/>
          <w:szCs w:val="24"/>
        </w:rPr>
        <w:t xml:space="preserve">Dissertation: </w:t>
      </w:r>
      <w:r w:rsidR="00C14CC9" w:rsidRPr="004431B6">
        <w:rPr>
          <w:color w:val="393737"/>
          <w:sz w:val="24"/>
          <w:szCs w:val="24"/>
        </w:rPr>
        <w:t>Role of Freight Forwarder in the Maritime Transport chain</w:t>
      </w:r>
    </w:p>
    <w:p w:rsidR="00C14CC9" w:rsidRPr="00375A0B" w:rsidRDefault="008E1F5C" w:rsidP="008E1F5C">
      <w:pPr>
        <w:spacing w:after="5" w:line="261" w:lineRule="auto"/>
        <w:ind w:left="-5" w:hanging="10"/>
        <w:rPr>
          <w:color w:val="393737"/>
          <w:sz w:val="24"/>
          <w:szCs w:val="24"/>
        </w:rPr>
      </w:pPr>
      <w:r w:rsidRPr="004431B6">
        <w:rPr>
          <w:color w:val="393737"/>
          <w:sz w:val="24"/>
          <w:szCs w:val="24"/>
        </w:rPr>
        <w:t xml:space="preserve"> Major: </w:t>
      </w:r>
      <w:proofErr w:type="gramStart"/>
      <w:r w:rsidRPr="004431B6">
        <w:rPr>
          <w:color w:val="393737"/>
          <w:sz w:val="24"/>
          <w:szCs w:val="24"/>
        </w:rPr>
        <w:t>International  Freight</w:t>
      </w:r>
      <w:proofErr w:type="gramEnd"/>
      <w:r w:rsidRPr="004431B6">
        <w:rPr>
          <w:color w:val="393737"/>
          <w:sz w:val="24"/>
          <w:szCs w:val="24"/>
        </w:rPr>
        <w:t xml:space="preserve"> Forwarding, international trade, transport law</w:t>
      </w:r>
      <w:r w:rsidRPr="00375A0B">
        <w:rPr>
          <w:color w:val="393737"/>
          <w:sz w:val="24"/>
          <w:szCs w:val="24"/>
        </w:rPr>
        <w:t>.</w:t>
      </w:r>
    </w:p>
    <w:p w:rsidR="00D56A27" w:rsidRPr="00375A0B" w:rsidRDefault="00D56A27" w:rsidP="00C14CC9">
      <w:pPr>
        <w:spacing w:after="5" w:line="261" w:lineRule="auto"/>
        <w:ind w:left="-5" w:hanging="10"/>
        <w:rPr>
          <w:color w:val="393737"/>
          <w:sz w:val="24"/>
          <w:szCs w:val="24"/>
        </w:rPr>
      </w:pPr>
    </w:p>
    <w:p w:rsidR="00D56A27" w:rsidRDefault="00D56A27" w:rsidP="00D56A27">
      <w:pPr>
        <w:pStyle w:val="Heading1"/>
      </w:pPr>
      <w:r>
        <w:t xml:space="preserve">LANGUAGES </w:t>
      </w:r>
    </w:p>
    <w:p w:rsidR="00D56A27" w:rsidRPr="00D56A27" w:rsidRDefault="00D56A27" w:rsidP="00D56A27">
      <w:pPr>
        <w:rPr>
          <w:lang w:val="en-US" w:eastAsia="en-US" w:bidi="ar-SA"/>
        </w:rPr>
      </w:pPr>
      <w:r>
        <w:rPr>
          <w:noProof/>
          <w:lang w:val="en-US" w:eastAsia="en-US" w:bidi="ar-SA"/>
        </w:rPr>
        <mc:AlternateContent>
          <mc:Choice Requires="wpg">
            <w:drawing>
              <wp:inline distT="0" distB="0" distL="0" distR="0" wp14:anchorId="244EF048" wp14:editId="0364B55B">
                <wp:extent cx="3303905" cy="38100"/>
                <wp:effectExtent l="0" t="19050" r="10795" b="0"/>
                <wp:docPr id="22" name="Group 22"/>
                <wp:cNvGraphicFramePr/>
                <a:graphic xmlns:a="http://schemas.openxmlformats.org/drawingml/2006/main">
                  <a:graphicData uri="http://schemas.microsoft.com/office/word/2010/wordprocessingGroup">
                    <wpg:wgp>
                      <wpg:cNvGrpSpPr/>
                      <wpg:grpSpPr>
                        <a:xfrm>
                          <a:off x="0" y="0"/>
                          <a:ext cx="3303905" cy="38100"/>
                          <a:chOff x="0" y="0"/>
                          <a:chExt cx="3304132" cy="0"/>
                        </a:xfrm>
                      </wpg:grpSpPr>
                      <wps:wsp>
                        <wps:cNvPr id="23" name="Shape 257"/>
                        <wps:cNvSpPr/>
                        <wps:spPr>
                          <a:xfrm>
                            <a:off x="0" y="0"/>
                            <a:ext cx="276567" cy="0"/>
                          </a:xfrm>
                          <a:custGeom>
                            <a:avLst/>
                            <a:gdLst/>
                            <a:ahLst/>
                            <a:cxnLst/>
                            <a:rect l="0" t="0" r="0" b="0"/>
                            <a:pathLst>
                              <a:path w="276567">
                                <a:moveTo>
                                  <a:pt x="0" y="0"/>
                                </a:moveTo>
                                <a:lnTo>
                                  <a:pt x="276567" y="0"/>
                                </a:lnTo>
                              </a:path>
                            </a:pathLst>
                          </a:custGeom>
                          <a:ln w="38132" cap="flat">
                            <a:miter lim="100000"/>
                          </a:ln>
                        </wps:spPr>
                        <wps:style>
                          <a:lnRef idx="1">
                            <a:srgbClr val="5F7BCD"/>
                          </a:lnRef>
                          <a:fillRef idx="0">
                            <a:srgbClr val="000000">
                              <a:alpha val="0"/>
                            </a:srgbClr>
                          </a:fillRef>
                          <a:effectRef idx="0">
                            <a:scrgbClr r="0" g="0" b="0"/>
                          </a:effectRef>
                          <a:fontRef idx="none"/>
                        </wps:style>
                        <wps:txbx>
                          <w:txbxContent>
                            <w:p w:rsidR="00D56A27" w:rsidRDefault="00D56A27" w:rsidP="00D56A27">
                              <w:pPr>
                                <w:rPr>
                                  <w:rFonts w:eastAsia="Times New Roman"/>
                                </w:rPr>
                              </w:pPr>
                            </w:p>
                          </w:txbxContent>
                        </wps:txbx>
                        <wps:bodyPr/>
                      </wps:wsp>
                      <wps:wsp>
                        <wps:cNvPr id="24" name="Shape 258"/>
                        <wps:cNvSpPr/>
                        <wps:spPr>
                          <a:xfrm>
                            <a:off x="272544" y="0"/>
                            <a:ext cx="3031588" cy="0"/>
                          </a:xfrm>
                          <a:custGeom>
                            <a:avLst/>
                            <a:gdLst/>
                            <a:ahLst/>
                            <a:cxnLst/>
                            <a:rect l="0" t="0" r="0" b="0"/>
                            <a:pathLst>
                              <a:path w="3031588">
                                <a:moveTo>
                                  <a:pt x="0" y="0"/>
                                </a:moveTo>
                                <a:lnTo>
                                  <a:pt x="3031588" y="0"/>
                                </a:lnTo>
                              </a:path>
                            </a:pathLst>
                          </a:custGeom>
                          <a:ln w="9519" cap="flat">
                            <a:miter lim="100000"/>
                          </a:ln>
                        </wps:spPr>
                        <wps:style>
                          <a:lnRef idx="1">
                            <a:srgbClr val="5F7BCD"/>
                          </a:lnRef>
                          <a:fillRef idx="0">
                            <a:srgbClr val="000000">
                              <a:alpha val="0"/>
                            </a:srgbClr>
                          </a:fillRef>
                          <a:effectRef idx="0">
                            <a:scrgbClr r="0" g="0" b="0"/>
                          </a:effectRef>
                          <a:fontRef idx="none"/>
                        </wps:style>
                        <wps:txbx>
                          <w:txbxContent>
                            <w:p w:rsidR="00D56A27" w:rsidRDefault="00D56A27" w:rsidP="00D56A27">
                              <w:pPr>
                                <w:rPr>
                                  <w:rFonts w:eastAsia="Times New Roman"/>
                                </w:rPr>
                              </w:pPr>
                            </w:p>
                          </w:txbxContent>
                        </wps:txbx>
                        <wps:bodyPr/>
                      </wps:wsp>
                    </wpg:wgp>
                  </a:graphicData>
                </a:graphic>
              </wp:inline>
            </w:drawing>
          </mc:Choice>
          <mc:Fallback>
            <w:pict>
              <v:group id="Group 22" o:spid="_x0000_s1039" style="width:260.15pt;height:3pt;mso-position-horizontal-relative:char;mso-position-vertical-relative:line" coordsize="33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">
                <v:shape id="Shape 257" o:spid="_x0000_s1040" style="position:absolute;width:2765;height:0;visibility:visible;mso-wrap-style:square;v-text-anchor:top" coordsize="2765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JVb8A&#10;AADbAAAADwAAAGRycy9kb3ducmV2LnhtbESPXQsBQRSG75X/MB3lRsyi0DIkRa6Uj5S7Y+fY3eyc&#10;2XYG698bpVy+vR9P72xRm0I8qXK5ZQX9XgSCOLE651TB6bjuTkA4j6yxsEwK3uRgMW82Zhhr++I9&#10;PQ8+FWGEXYwKMu/LWEqXZGTQ9WxJHLybrQz6IKtU6gpfYdwUchBFI2kw50DIsKRVRsn98DCBe5Xy&#10;PEpWGm+P43hD/Z2+UEepdqteTkF4qv0//GtvtYLBEL5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4YlVvwAAANsAAAAPAAAAAAAAAAAAAAAAAJgCAABkcnMvZG93bnJl&#10;di54bWxQSwUGAAAAAAQABAD1AAAAhAMAAAAA&#10;" adj="-11796480,,5400" path="m,l276567,e" filled="f" strokecolor="#5a77cb" strokeweight="1.0592mm">
                  <v:stroke miterlimit="1" joinstyle="miter"/>
                  <v:formulas/>
                  <v:path arrowok="t" o:connecttype="custom" textboxrect="0,0,276567,0"/>
                  <v:textbox>
                    <w:txbxContent>
                      <w:p w:rsidR="00D56A27" w:rsidRDefault="00D56A27" w:rsidP="00D56A27">
                        <w:pPr>
                          <w:rPr>
                            <w:rFonts w:eastAsia="Times New Roman"/>
                          </w:rPr>
                        </w:pPr>
                      </w:p>
                    </w:txbxContent>
                  </v:textbox>
                </v:shape>
                <v:shape id="Shape 258" o:spid="_x0000_s1041" style="position:absolute;left:2725;width:30316;height:0;visibility:visible;mso-wrap-style:square;v-text-anchor:top" coordsize="30315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TMMA&#10;AADbAAAADwAAAGRycy9kb3ducmV2LnhtbESPQYvCMBSE7wv+h/AEL4umK4tINYqIgsgiWgWvj+bZ&#10;FpuXbhO1/fdGEDwOM/MNM503phR3ql1hWcHPIAJBnFpdcKbgdFz3xyCcR9ZYWiYFLTmYzzpfU4y1&#10;ffCB7onPRICwi1FB7n0VS+nSnAy6ga2Ig3extUEfZJ1JXeMjwE0ph1E0kgYLDgs5VrTMKb0mN6Mg&#10;OezO7d9uv2q/bzI5r/R2P27/lep1m8UEhKfGf8Lv9kYrGP7C60v4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RTMMAAADbAAAADwAAAAAAAAAAAAAAAACYAgAAZHJzL2Rv&#10;d25yZXYueG1sUEsFBgAAAAAEAAQA9QAAAIgDAAAAAA==&#10;" adj="-11796480,,5400" path="m,l3031588,e" filled="f" strokecolor="#5a77cb" strokeweight=".26442mm">
                  <v:stroke miterlimit="1" joinstyle="miter"/>
                  <v:formulas/>
                  <v:path arrowok="t" o:connecttype="custom" textboxrect="0,0,3031588,0"/>
                  <v:textbox>
                    <w:txbxContent>
                      <w:p w:rsidR="00D56A27" w:rsidRDefault="00D56A27" w:rsidP="00D56A27">
                        <w:pPr>
                          <w:rPr>
                            <w:rFonts w:eastAsia="Times New Roman"/>
                          </w:rPr>
                        </w:pPr>
                      </w:p>
                    </w:txbxContent>
                  </v:textbox>
                </v:shape>
                <w10:anchorlock/>
              </v:group>
            </w:pict>
          </mc:Fallback>
        </mc:AlternateContent>
      </w:r>
    </w:p>
    <w:p w:rsidR="00522415" w:rsidRPr="00375A0B" w:rsidRDefault="00D56A27" w:rsidP="00D56A27">
      <w:pPr>
        <w:pStyle w:val="ListParagraph"/>
        <w:numPr>
          <w:ilvl w:val="0"/>
          <w:numId w:val="1"/>
        </w:numPr>
        <w:rPr>
          <w:sz w:val="24"/>
          <w:szCs w:val="24"/>
        </w:rPr>
      </w:pPr>
      <w:r w:rsidRPr="00375A0B">
        <w:rPr>
          <w:sz w:val="24"/>
          <w:szCs w:val="24"/>
        </w:rPr>
        <w:t>ENGLISH LANGUAGE: Excellent</w:t>
      </w:r>
    </w:p>
    <w:p w:rsidR="00D56A27" w:rsidRPr="00375A0B" w:rsidRDefault="00D56A27" w:rsidP="00D56A27">
      <w:pPr>
        <w:pStyle w:val="ListParagraph"/>
        <w:numPr>
          <w:ilvl w:val="0"/>
          <w:numId w:val="1"/>
        </w:numPr>
        <w:rPr>
          <w:sz w:val="24"/>
          <w:szCs w:val="24"/>
        </w:rPr>
      </w:pPr>
      <w:r w:rsidRPr="00375A0B">
        <w:rPr>
          <w:sz w:val="24"/>
          <w:szCs w:val="24"/>
        </w:rPr>
        <w:t>French language: Good</w:t>
      </w:r>
    </w:p>
    <w:p w:rsidR="00D56A27" w:rsidRPr="00375A0B" w:rsidRDefault="00D56A27" w:rsidP="00D56A27">
      <w:pPr>
        <w:pStyle w:val="ListParagraph"/>
        <w:numPr>
          <w:ilvl w:val="0"/>
          <w:numId w:val="1"/>
        </w:numPr>
        <w:rPr>
          <w:sz w:val="24"/>
          <w:szCs w:val="24"/>
        </w:rPr>
      </w:pPr>
      <w:r w:rsidRPr="00375A0B">
        <w:rPr>
          <w:sz w:val="24"/>
          <w:szCs w:val="24"/>
        </w:rPr>
        <w:t>Pidgin English : Excellent</w:t>
      </w:r>
    </w:p>
    <w:p w:rsidR="00D56A27" w:rsidRPr="004431B6" w:rsidRDefault="00D56A27" w:rsidP="00D56A27">
      <w:pPr>
        <w:pStyle w:val="Heading1"/>
        <w:rPr>
          <w:szCs w:val="24"/>
        </w:rPr>
      </w:pPr>
      <w:r w:rsidRPr="004431B6">
        <w:rPr>
          <w:szCs w:val="24"/>
        </w:rPr>
        <w:t xml:space="preserve">HOBBIES </w:t>
      </w:r>
    </w:p>
    <w:p w:rsidR="00D56A27" w:rsidRPr="004431B6" w:rsidRDefault="00D56A27" w:rsidP="00D56A27">
      <w:pPr>
        <w:rPr>
          <w:sz w:val="24"/>
          <w:szCs w:val="24"/>
        </w:rPr>
      </w:pPr>
      <w:r w:rsidRPr="004431B6">
        <w:rPr>
          <w:noProof/>
          <w:sz w:val="24"/>
          <w:szCs w:val="24"/>
          <w:lang w:val="en-US" w:eastAsia="en-US" w:bidi="ar-SA"/>
        </w:rPr>
        <mc:AlternateContent>
          <mc:Choice Requires="wpg">
            <w:drawing>
              <wp:inline distT="0" distB="0" distL="0" distR="0" wp14:anchorId="46966585" wp14:editId="12C16813">
                <wp:extent cx="3303905" cy="38100"/>
                <wp:effectExtent l="0" t="19050" r="10795" b="0"/>
                <wp:docPr id="25" name="Group 25"/>
                <wp:cNvGraphicFramePr/>
                <a:graphic xmlns:a="http://schemas.openxmlformats.org/drawingml/2006/main">
                  <a:graphicData uri="http://schemas.microsoft.com/office/word/2010/wordprocessingGroup">
                    <wpg:wgp>
                      <wpg:cNvGrpSpPr/>
                      <wpg:grpSpPr>
                        <a:xfrm>
                          <a:off x="0" y="0"/>
                          <a:ext cx="3303905" cy="38100"/>
                          <a:chOff x="0" y="0"/>
                          <a:chExt cx="3304132" cy="0"/>
                        </a:xfrm>
                      </wpg:grpSpPr>
                      <wps:wsp>
                        <wps:cNvPr id="26" name="Shape 257"/>
                        <wps:cNvSpPr/>
                        <wps:spPr>
                          <a:xfrm>
                            <a:off x="0" y="0"/>
                            <a:ext cx="276567" cy="0"/>
                          </a:xfrm>
                          <a:custGeom>
                            <a:avLst/>
                            <a:gdLst/>
                            <a:ahLst/>
                            <a:cxnLst/>
                            <a:rect l="0" t="0" r="0" b="0"/>
                            <a:pathLst>
                              <a:path w="276567">
                                <a:moveTo>
                                  <a:pt x="0" y="0"/>
                                </a:moveTo>
                                <a:lnTo>
                                  <a:pt x="276567" y="0"/>
                                </a:lnTo>
                              </a:path>
                            </a:pathLst>
                          </a:custGeom>
                          <a:ln w="38132" cap="flat">
                            <a:miter lim="100000"/>
                          </a:ln>
                        </wps:spPr>
                        <wps:style>
                          <a:lnRef idx="1">
                            <a:srgbClr val="5F7BCD"/>
                          </a:lnRef>
                          <a:fillRef idx="0">
                            <a:srgbClr val="000000">
                              <a:alpha val="0"/>
                            </a:srgbClr>
                          </a:fillRef>
                          <a:effectRef idx="0">
                            <a:scrgbClr r="0" g="0" b="0"/>
                          </a:effectRef>
                          <a:fontRef idx="none"/>
                        </wps:style>
                        <wps:txbx>
                          <w:txbxContent>
                            <w:p w:rsidR="00D56A27" w:rsidRDefault="00D56A27" w:rsidP="00D56A27">
                              <w:pPr>
                                <w:rPr>
                                  <w:rFonts w:eastAsia="Times New Roman"/>
                                </w:rPr>
                              </w:pPr>
                            </w:p>
                          </w:txbxContent>
                        </wps:txbx>
                        <wps:bodyPr/>
                      </wps:wsp>
                      <wps:wsp>
                        <wps:cNvPr id="27" name="Shape 258"/>
                        <wps:cNvSpPr/>
                        <wps:spPr>
                          <a:xfrm>
                            <a:off x="272544" y="0"/>
                            <a:ext cx="3031588" cy="0"/>
                          </a:xfrm>
                          <a:custGeom>
                            <a:avLst/>
                            <a:gdLst/>
                            <a:ahLst/>
                            <a:cxnLst/>
                            <a:rect l="0" t="0" r="0" b="0"/>
                            <a:pathLst>
                              <a:path w="3031588">
                                <a:moveTo>
                                  <a:pt x="0" y="0"/>
                                </a:moveTo>
                                <a:lnTo>
                                  <a:pt x="3031588" y="0"/>
                                </a:lnTo>
                              </a:path>
                            </a:pathLst>
                          </a:custGeom>
                          <a:ln w="9519" cap="flat">
                            <a:miter lim="100000"/>
                          </a:ln>
                        </wps:spPr>
                        <wps:style>
                          <a:lnRef idx="1">
                            <a:srgbClr val="5F7BCD"/>
                          </a:lnRef>
                          <a:fillRef idx="0">
                            <a:srgbClr val="000000">
                              <a:alpha val="0"/>
                            </a:srgbClr>
                          </a:fillRef>
                          <a:effectRef idx="0">
                            <a:scrgbClr r="0" g="0" b="0"/>
                          </a:effectRef>
                          <a:fontRef idx="none"/>
                        </wps:style>
                        <wps:txbx>
                          <w:txbxContent>
                            <w:p w:rsidR="00D56A27" w:rsidRDefault="00D56A27" w:rsidP="00D56A27">
                              <w:pPr>
                                <w:rPr>
                                  <w:rFonts w:eastAsia="Times New Roman"/>
                                </w:rPr>
                              </w:pPr>
                            </w:p>
                          </w:txbxContent>
                        </wps:txbx>
                        <wps:bodyPr/>
                      </wps:wsp>
                    </wpg:wgp>
                  </a:graphicData>
                </a:graphic>
              </wp:inline>
            </w:drawing>
          </mc:Choice>
          <mc:Fallback>
            <w:pict>
              <v:group id="Group 25" o:spid="_x0000_s1042" style="width:260.15pt;height:3pt;mso-position-horizontal-relative:char;mso-position-vertical-relative:line" coordsize="33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">
                <v:shape id="Shape 257" o:spid="_x0000_s1043" style="position:absolute;width:2765;height:0;visibility:visible;mso-wrap-style:square;v-text-anchor:top" coordsize="2765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qzb8A&#10;AADbAAAADwAAAGRycy9kb3ducmV2LnhtbESPywrCMBBF94L/EEZwI5rqoko1igiKK8EHgruxGdti&#10;MylN1Pr3RhBcXu7jcGeLxpTiSbUrLCsYDiIQxKnVBWcKTsd1fwLCeWSNpWVS8CYHi3m7NcNE2xfv&#10;6XnwmQgj7BJUkHtfJVK6NCeDbmAr4uDdbG3QB1lnUtf4CuOmlKMoiqXBggMhx4pWOaX3w8ME7lXK&#10;c5yuNN4ex/GGhjt9oZ5S3U6znILw1Ph/+NfeagWjGL5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lirNvwAAANsAAAAPAAAAAAAAAAAAAAAAAJgCAABkcnMvZG93bnJl&#10;di54bWxQSwUGAAAAAAQABAD1AAAAhAMAAAAA&#10;" adj="-11796480,,5400" path="m,l276567,e" filled="f" strokecolor="#5a77cb" strokeweight="1.0592mm">
                  <v:stroke miterlimit="1" joinstyle="miter"/>
                  <v:formulas/>
                  <v:path arrowok="t" o:connecttype="custom" textboxrect="0,0,276567,0"/>
                  <v:textbox>
                    <w:txbxContent>
                      <w:p w:rsidR="00D56A27" w:rsidRDefault="00D56A27" w:rsidP="00D56A27">
                        <w:pPr>
                          <w:rPr>
                            <w:rFonts w:eastAsia="Times New Roman"/>
                          </w:rPr>
                        </w:pPr>
                      </w:p>
                    </w:txbxContent>
                  </v:textbox>
                </v:shape>
                <v:shape id="Shape 258" o:spid="_x0000_s1044" style="position:absolute;left:2725;width:30316;height:0;visibility:visible;mso-wrap-style:square;v-text-anchor:top" coordsize="30315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O8MA&#10;AADbAAAADwAAAGRycy9kb3ducmV2LnhtbESPQYvCMBSE7wv+h/AEL4um62GVahQRBZFFtApeH82z&#10;LTYv3SZq+++NIHgcZuYbZjpvTCnuVLvCsoKfQQSCOLW64EzB6bjuj0E4j6yxtEwKWnIwn3W+phhr&#10;++AD3ROfiQBhF6OC3PsqltKlORl0A1sRB+9ia4M+yDqTusZHgJtSDqPoVxosOCzkWNEyp/Sa3IyC&#10;5LA7t3+7/ar9vsnkvNLb/bj9V6rXbRYTEJ4a/wm/2xutYDiC1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O8MAAADbAAAADwAAAAAAAAAAAAAAAACYAgAAZHJzL2Rv&#10;d25yZXYueG1sUEsFBgAAAAAEAAQA9QAAAIgDAAAAAA==&#10;" adj="-11796480,,5400" path="m,l3031588,e" filled="f" strokecolor="#5a77cb" strokeweight=".26442mm">
                  <v:stroke miterlimit="1" joinstyle="miter"/>
                  <v:formulas/>
                  <v:path arrowok="t" o:connecttype="custom" textboxrect="0,0,3031588,0"/>
                  <v:textbox>
                    <w:txbxContent>
                      <w:p w:rsidR="00D56A27" w:rsidRDefault="00D56A27" w:rsidP="00D56A27">
                        <w:pPr>
                          <w:rPr>
                            <w:rFonts w:eastAsia="Times New Roman"/>
                          </w:rPr>
                        </w:pPr>
                      </w:p>
                    </w:txbxContent>
                  </v:textbox>
                </v:shape>
                <w10:anchorlock/>
              </v:group>
            </w:pict>
          </mc:Fallback>
        </mc:AlternateContent>
      </w:r>
    </w:p>
    <w:p w:rsidR="00D56A27" w:rsidRPr="004431B6" w:rsidRDefault="00D56A27" w:rsidP="00D56A27">
      <w:pPr>
        <w:pStyle w:val="ListParagraph"/>
        <w:numPr>
          <w:ilvl w:val="0"/>
          <w:numId w:val="1"/>
        </w:numPr>
        <w:rPr>
          <w:sz w:val="24"/>
          <w:szCs w:val="24"/>
        </w:rPr>
      </w:pPr>
      <w:r w:rsidRPr="004431B6">
        <w:rPr>
          <w:sz w:val="24"/>
          <w:szCs w:val="24"/>
        </w:rPr>
        <w:t>Watching and playing football</w:t>
      </w:r>
    </w:p>
    <w:p w:rsidR="00D56A27" w:rsidRPr="004431B6" w:rsidRDefault="00D56A27" w:rsidP="00D56A27">
      <w:pPr>
        <w:pStyle w:val="ListParagraph"/>
        <w:numPr>
          <w:ilvl w:val="0"/>
          <w:numId w:val="1"/>
        </w:numPr>
        <w:rPr>
          <w:sz w:val="24"/>
          <w:szCs w:val="24"/>
        </w:rPr>
      </w:pPr>
      <w:r w:rsidRPr="004431B6">
        <w:rPr>
          <w:sz w:val="24"/>
          <w:szCs w:val="24"/>
        </w:rPr>
        <w:lastRenderedPageBreak/>
        <w:t xml:space="preserve">Travelling </w:t>
      </w:r>
    </w:p>
    <w:p w:rsidR="00D56A27" w:rsidRPr="004431B6" w:rsidRDefault="00D56A27" w:rsidP="00D56A27">
      <w:pPr>
        <w:pStyle w:val="ListParagraph"/>
        <w:numPr>
          <w:ilvl w:val="0"/>
          <w:numId w:val="1"/>
        </w:numPr>
        <w:rPr>
          <w:sz w:val="24"/>
          <w:szCs w:val="24"/>
        </w:rPr>
      </w:pPr>
      <w:r w:rsidRPr="004431B6">
        <w:rPr>
          <w:sz w:val="24"/>
          <w:szCs w:val="24"/>
        </w:rPr>
        <w:t>Researching and reading</w:t>
      </w:r>
    </w:p>
    <w:p w:rsidR="00D56A27" w:rsidRPr="004431B6" w:rsidRDefault="00D56A27" w:rsidP="00D56A27">
      <w:pPr>
        <w:pStyle w:val="Heading1"/>
        <w:rPr>
          <w:szCs w:val="24"/>
        </w:rPr>
      </w:pPr>
    </w:p>
    <w:p w:rsidR="00D56A27" w:rsidRPr="004431B6" w:rsidRDefault="00D56A27" w:rsidP="00D56A27">
      <w:pPr>
        <w:pStyle w:val="Heading1"/>
        <w:rPr>
          <w:szCs w:val="24"/>
        </w:rPr>
      </w:pPr>
      <w:r w:rsidRPr="004431B6">
        <w:rPr>
          <w:szCs w:val="24"/>
        </w:rPr>
        <w:t xml:space="preserve">References </w:t>
      </w:r>
    </w:p>
    <w:p w:rsidR="00D56A27" w:rsidRPr="004431B6" w:rsidRDefault="00D56A27" w:rsidP="00D56A27">
      <w:pPr>
        <w:rPr>
          <w:sz w:val="24"/>
          <w:szCs w:val="24"/>
        </w:rPr>
      </w:pPr>
      <w:r w:rsidRPr="004431B6">
        <w:rPr>
          <w:noProof/>
          <w:sz w:val="24"/>
          <w:szCs w:val="24"/>
          <w:lang w:val="en-US" w:eastAsia="en-US" w:bidi="ar-SA"/>
        </w:rPr>
        <mc:AlternateContent>
          <mc:Choice Requires="wpg">
            <w:drawing>
              <wp:inline distT="0" distB="0" distL="0" distR="0" wp14:anchorId="20C262B1" wp14:editId="5C50E635">
                <wp:extent cx="3303905" cy="38100"/>
                <wp:effectExtent l="0" t="19050" r="10795" b="0"/>
                <wp:docPr id="28" name="Group 28"/>
                <wp:cNvGraphicFramePr/>
                <a:graphic xmlns:a="http://schemas.openxmlformats.org/drawingml/2006/main">
                  <a:graphicData uri="http://schemas.microsoft.com/office/word/2010/wordprocessingGroup">
                    <wpg:wgp>
                      <wpg:cNvGrpSpPr/>
                      <wpg:grpSpPr>
                        <a:xfrm>
                          <a:off x="0" y="0"/>
                          <a:ext cx="3303905" cy="38100"/>
                          <a:chOff x="0" y="0"/>
                          <a:chExt cx="3304132" cy="0"/>
                        </a:xfrm>
                      </wpg:grpSpPr>
                      <wps:wsp>
                        <wps:cNvPr id="29" name="Shape 257"/>
                        <wps:cNvSpPr/>
                        <wps:spPr>
                          <a:xfrm>
                            <a:off x="0" y="0"/>
                            <a:ext cx="276567" cy="0"/>
                          </a:xfrm>
                          <a:custGeom>
                            <a:avLst/>
                            <a:gdLst/>
                            <a:ahLst/>
                            <a:cxnLst/>
                            <a:rect l="0" t="0" r="0" b="0"/>
                            <a:pathLst>
                              <a:path w="276567">
                                <a:moveTo>
                                  <a:pt x="0" y="0"/>
                                </a:moveTo>
                                <a:lnTo>
                                  <a:pt x="276567" y="0"/>
                                </a:lnTo>
                              </a:path>
                            </a:pathLst>
                          </a:custGeom>
                          <a:ln w="38132" cap="flat">
                            <a:miter lim="100000"/>
                          </a:ln>
                        </wps:spPr>
                        <wps:style>
                          <a:lnRef idx="1">
                            <a:srgbClr val="5F7BCD"/>
                          </a:lnRef>
                          <a:fillRef idx="0">
                            <a:srgbClr val="000000">
                              <a:alpha val="0"/>
                            </a:srgbClr>
                          </a:fillRef>
                          <a:effectRef idx="0">
                            <a:scrgbClr r="0" g="0" b="0"/>
                          </a:effectRef>
                          <a:fontRef idx="none"/>
                        </wps:style>
                        <wps:txbx>
                          <w:txbxContent>
                            <w:p w:rsidR="00D56A27" w:rsidRDefault="00D56A27" w:rsidP="00D56A27">
                              <w:pPr>
                                <w:rPr>
                                  <w:rFonts w:eastAsia="Times New Roman"/>
                                </w:rPr>
                              </w:pPr>
                            </w:p>
                          </w:txbxContent>
                        </wps:txbx>
                        <wps:bodyPr/>
                      </wps:wsp>
                      <wps:wsp>
                        <wps:cNvPr id="30" name="Shape 258"/>
                        <wps:cNvSpPr/>
                        <wps:spPr>
                          <a:xfrm>
                            <a:off x="272544" y="0"/>
                            <a:ext cx="3031588" cy="0"/>
                          </a:xfrm>
                          <a:custGeom>
                            <a:avLst/>
                            <a:gdLst/>
                            <a:ahLst/>
                            <a:cxnLst/>
                            <a:rect l="0" t="0" r="0" b="0"/>
                            <a:pathLst>
                              <a:path w="3031588">
                                <a:moveTo>
                                  <a:pt x="0" y="0"/>
                                </a:moveTo>
                                <a:lnTo>
                                  <a:pt x="3031588" y="0"/>
                                </a:lnTo>
                              </a:path>
                            </a:pathLst>
                          </a:custGeom>
                          <a:ln w="9519" cap="flat">
                            <a:miter lim="100000"/>
                          </a:ln>
                        </wps:spPr>
                        <wps:style>
                          <a:lnRef idx="1">
                            <a:srgbClr val="5F7BCD"/>
                          </a:lnRef>
                          <a:fillRef idx="0">
                            <a:srgbClr val="000000">
                              <a:alpha val="0"/>
                            </a:srgbClr>
                          </a:fillRef>
                          <a:effectRef idx="0">
                            <a:scrgbClr r="0" g="0" b="0"/>
                          </a:effectRef>
                          <a:fontRef idx="none"/>
                        </wps:style>
                        <wps:txbx>
                          <w:txbxContent>
                            <w:p w:rsidR="00D56A27" w:rsidRDefault="00D56A27" w:rsidP="00D56A27">
                              <w:pPr>
                                <w:rPr>
                                  <w:rFonts w:eastAsia="Times New Roman"/>
                                </w:rPr>
                              </w:pPr>
                            </w:p>
                          </w:txbxContent>
                        </wps:txbx>
                        <wps:bodyPr/>
                      </wps:wsp>
                    </wpg:wgp>
                  </a:graphicData>
                </a:graphic>
              </wp:inline>
            </w:drawing>
          </mc:Choice>
          <mc:Fallback>
            <w:pict>
              <v:group id="Group 28" o:spid="_x0000_s1045" style="width:260.15pt;height:3pt;mso-position-horizontal-relative:char;mso-position-vertical-relative:line" coordsize="33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">
                <v:shape id="Shape 257" o:spid="_x0000_s1046" style="position:absolute;width:2765;height:0;visibility:visible;mso-wrap-style:square;v-text-anchor:top" coordsize="2765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v78A&#10;AADbAAAADwAAAGRycy9kb3ducmV2LnhtbESPywrCMBBF94L/EEZwI5rqwkc1igiKK8EHgruxGdti&#10;MylN1Pr3RhBcXu7jcGeL2hTiSZXLLSvo9yIQxInVOacKTsd1dwzCeWSNhWVS8CYHi3mzMcNY2xfv&#10;6XnwqQgj7GJUkHlfxlK6JCODrmdL4uDdbGXQB1mlUlf4CuOmkIMoGkqDOQdChiWtMkruh4cJ3KuU&#10;52Gy0nh7HEcb6u/0hTpKtVv1cgrCU+3/4V97qxUMJvD9En6An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Cb6/vwAAANsAAAAPAAAAAAAAAAAAAAAAAJgCAABkcnMvZG93bnJl&#10;di54bWxQSwUGAAAAAAQABAD1AAAAhAMAAAAA&#10;" adj="-11796480,,5400" path="m,l276567,e" filled="f" strokecolor="#5a77cb" strokeweight="1.0592mm">
                  <v:stroke miterlimit="1" joinstyle="miter"/>
                  <v:formulas/>
                  <v:path arrowok="t" o:connecttype="custom" textboxrect="0,0,276567,0"/>
                  <v:textbox>
                    <w:txbxContent>
                      <w:p w:rsidR="00D56A27" w:rsidRDefault="00D56A27" w:rsidP="00D56A27">
                        <w:pPr>
                          <w:rPr>
                            <w:rFonts w:eastAsia="Times New Roman"/>
                          </w:rPr>
                        </w:pPr>
                      </w:p>
                    </w:txbxContent>
                  </v:textbox>
                </v:shape>
                <v:shape id="Shape 258" o:spid="_x0000_s1047" style="position:absolute;left:2725;width:30316;height:0;visibility:visible;mso-wrap-style:square;v-text-anchor:top" coordsize="30315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BksIA&#10;AADbAAAADwAAAGRycy9kb3ducmV2LnhtbERPTWvCQBC9C/6HZYReRDe2ICF1lVIUSinBRMHrkJ0m&#10;odnZNLua5N+7B8Hj431vdoNpxI06V1tWsFpGIIgLq2suFZxPh0UMwnlkjY1lUjCSg912Otlgom3P&#10;Gd1yX4oQwi5BBZX3bSKlKyoy6Ja2JQ7cr+0M+gC7UuoO+xBuGvkaRWtpsObQUGFLnxUVf/nVKMiz&#10;9DL+pMf9OL/K/LLX38d4/FfqZTZ8vIPwNPin+OH+0grewvrwJfwA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0IGSwgAAANsAAAAPAAAAAAAAAAAAAAAAAJgCAABkcnMvZG93&#10;bnJldi54bWxQSwUGAAAAAAQABAD1AAAAhwMAAAAA&#10;" adj="-11796480,,5400" path="m,l3031588,e" filled="f" strokecolor="#5a77cb" strokeweight=".26442mm">
                  <v:stroke miterlimit="1" joinstyle="miter"/>
                  <v:formulas/>
                  <v:path arrowok="t" o:connecttype="custom" textboxrect="0,0,3031588,0"/>
                  <v:textbox>
                    <w:txbxContent>
                      <w:p w:rsidR="00D56A27" w:rsidRDefault="00D56A27" w:rsidP="00D56A27">
                        <w:pPr>
                          <w:rPr>
                            <w:rFonts w:eastAsia="Times New Roman"/>
                          </w:rPr>
                        </w:pPr>
                      </w:p>
                    </w:txbxContent>
                  </v:textbox>
                </v:shape>
                <w10:anchorlock/>
              </v:group>
            </w:pict>
          </mc:Fallback>
        </mc:AlternateContent>
      </w:r>
    </w:p>
    <w:p w:rsidR="00D56A27" w:rsidRPr="004431B6" w:rsidRDefault="00375A0B" w:rsidP="00D56A27">
      <w:pPr>
        <w:rPr>
          <w:sz w:val="24"/>
          <w:szCs w:val="24"/>
        </w:rPr>
      </w:pPr>
      <w:proofErr w:type="gramStart"/>
      <w:r w:rsidRPr="004431B6">
        <w:rPr>
          <w:sz w:val="24"/>
          <w:szCs w:val="24"/>
        </w:rPr>
        <w:t>Upon Request.</w:t>
      </w:r>
      <w:proofErr w:type="gramEnd"/>
    </w:p>
    <w:p w:rsidR="00D56A27" w:rsidRPr="004431B6" w:rsidRDefault="00D56A27" w:rsidP="00D56A27">
      <w:pPr>
        <w:rPr>
          <w:sz w:val="24"/>
          <w:szCs w:val="24"/>
        </w:rPr>
      </w:pPr>
    </w:p>
    <w:p w:rsidR="00D56A27" w:rsidRPr="004431B6" w:rsidRDefault="00D56A27" w:rsidP="00D56A27">
      <w:pPr>
        <w:rPr>
          <w:sz w:val="24"/>
          <w:szCs w:val="24"/>
        </w:rPr>
      </w:pPr>
    </w:p>
    <w:p w:rsidR="00D56A27" w:rsidRPr="004431B6" w:rsidRDefault="00D56A27" w:rsidP="00D56A27">
      <w:pPr>
        <w:rPr>
          <w:sz w:val="24"/>
          <w:szCs w:val="24"/>
        </w:rPr>
      </w:pPr>
    </w:p>
    <w:p w:rsidR="00D56A27" w:rsidRPr="004431B6" w:rsidRDefault="00D56A27" w:rsidP="004431B6">
      <w:pPr>
        <w:pStyle w:val="Heading1"/>
        <w:rPr>
          <w:szCs w:val="24"/>
        </w:rPr>
      </w:pPr>
      <w:bookmarkStart w:id="0" w:name="_GoBack"/>
      <w:bookmarkEnd w:id="0"/>
      <w:r w:rsidRPr="004431B6">
        <w:rPr>
          <w:szCs w:val="24"/>
        </w:rPr>
        <w:t>CERTIFICATION</w:t>
      </w:r>
    </w:p>
    <w:p w:rsidR="00D56A27" w:rsidRPr="004431B6" w:rsidRDefault="00D56A27" w:rsidP="00D56A27">
      <w:pPr>
        <w:rPr>
          <w:sz w:val="24"/>
          <w:szCs w:val="24"/>
          <w:lang w:val="en-US" w:eastAsia="en-US" w:bidi="ar-SA"/>
        </w:rPr>
      </w:pPr>
      <w:r w:rsidRPr="004431B6">
        <w:rPr>
          <w:sz w:val="24"/>
          <w:szCs w:val="24"/>
          <w:lang w:val="en-US" w:eastAsia="en-US" w:bidi="ar-SA"/>
        </w:rPr>
        <w:t xml:space="preserve">I, SOBE CLIFF NJIKANG hereby attest to the fact that all the information provided in </w:t>
      </w:r>
      <w:r w:rsidR="00960367" w:rsidRPr="004431B6">
        <w:rPr>
          <w:sz w:val="24"/>
          <w:szCs w:val="24"/>
          <w:lang w:val="en-US" w:eastAsia="en-US" w:bidi="ar-SA"/>
        </w:rPr>
        <w:t xml:space="preserve">document </w:t>
      </w:r>
      <w:proofErr w:type="gramStart"/>
      <w:r w:rsidR="00960367" w:rsidRPr="004431B6">
        <w:rPr>
          <w:sz w:val="24"/>
          <w:szCs w:val="24"/>
          <w:lang w:val="en-US" w:eastAsia="en-US" w:bidi="ar-SA"/>
        </w:rPr>
        <w:t>are</w:t>
      </w:r>
      <w:proofErr w:type="gramEnd"/>
      <w:r w:rsidR="00960367" w:rsidRPr="004431B6">
        <w:rPr>
          <w:sz w:val="24"/>
          <w:szCs w:val="24"/>
          <w:lang w:val="en-US" w:eastAsia="en-US" w:bidi="ar-SA"/>
        </w:rPr>
        <w:t xml:space="preserve"> true and can be proven if and when the need arises.</w:t>
      </w:r>
    </w:p>
    <w:sectPr w:rsidR="00D56A27" w:rsidRPr="00443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2247"/>
    <w:multiLevelType w:val="hybridMultilevel"/>
    <w:tmpl w:val="20EE8D14"/>
    <w:lvl w:ilvl="0" w:tplc="1B8ADE2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65507"/>
    <w:multiLevelType w:val="hybridMultilevel"/>
    <w:tmpl w:val="E9C4899C"/>
    <w:lvl w:ilvl="0" w:tplc="45982C6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C9"/>
    <w:rsid w:val="000204A5"/>
    <w:rsid w:val="000A6608"/>
    <w:rsid w:val="001C4850"/>
    <w:rsid w:val="001C5B53"/>
    <w:rsid w:val="00203896"/>
    <w:rsid w:val="00253EAF"/>
    <w:rsid w:val="002B16CF"/>
    <w:rsid w:val="0031727F"/>
    <w:rsid w:val="00375A0B"/>
    <w:rsid w:val="004431B6"/>
    <w:rsid w:val="00522415"/>
    <w:rsid w:val="00643BC4"/>
    <w:rsid w:val="00712A05"/>
    <w:rsid w:val="00815380"/>
    <w:rsid w:val="008E1F5C"/>
    <w:rsid w:val="00960367"/>
    <w:rsid w:val="00964E47"/>
    <w:rsid w:val="00983E18"/>
    <w:rsid w:val="00997F6C"/>
    <w:rsid w:val="00AD667E"/>
    <w:rsid w:val="00AE0BE6"/>
    <w:rsid w:val="00AF0DE4"/>
    <w:rsid w:val="00C10434"/>
    <w:rsid w:val="00C14CC9"/>
    <w:rsid w:val="00D56A27"/>
    <w:rsid w:val="00DD15C7"/>
    <w:rsid w:val="00FA155C"/>
    <w:rsid w:val="00FD57B0"/>
    <w:rsid w:val="00FE4B74"/>
    <w:rsid w:val="00FF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CC9"/>
    <w:pPr>
      <w:spacing w:after="160" w:line="256" w:lineRule="auto"/>
    </w:pPr>
    <w:rPr>
      <w:rFonts w:ascii="Calibri" w:eastAsia="Calibri" w:hAnsi="Calibri" w:cs="Calibri"/>
      <w:color w:val="000000"/>
      <w:lang w:val="en-GB" w:eastAsia="en-GB" w:bidi="en-GB"/>
    </w:rPr>
  </w:style>
  <w:style w:type="paragraph" w:styleId="Heading1">
    <w:name w:val="heading 1"/>
    <w:next w:val="Normal"/>
    <w:link w:val="Heading1Char"/>
    <w:uiPriority w:val="9"/>
    <w:qFormat/>
    <w:rsid w:val="00C14CC9"/>
    <w:pPr>
      <w:keepNext/>
      <w:keepLines/>
      <w:spacing w:after="0" w:line="264" w:lineRule="auto"/>
      <w:ind w:left="10" w:hanging="10"/>
      <w:outlineLvl w:val="0"/>
    </w:pPr>
    <w:rPr>
      <w:rFonts w:ascii="Calibri" w:eastAsia="Calibri" w:hAnsi="Calibri" w:cs="Calibri"/>
      <w:b/>
      <w:color w:val="5F7BCD"/>
      <w:sz w:val="24"/>
    </w:rPr>
  </w:style>
  <w:style w:type="paragraph" w:styleId="Heading2">
    <w:name w:val="heading 2"/>
    <w:basedOn w:val="Normal"/>
    <w:next w:val="Normal"/>
    <w:link w:val="Heading2Char"/>
    <w:uiPriority w:val="9"/>
    <w:unhideWhenUsed/>
    <w:qFormat/>
    <w:rsid w:val="008153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CC9"/>
    <w:rPr>
      <w:rFonts w:ascii="Calibri" w:eastAsia="Calibri" w:hAnsi="Calibri" w:cs="Calibri"/>
      <w:b/>
      <w:color w:val="5F7BCD"/>
      <w:sz w:val="24"/>
    </w:rPr>
  </w:style>
  <w:style w:type="table" w:customStyle="1" w:styleId="TableGrid">
    <w:name w:val="TableGrid"/>
    <w:rsid w:val="00C14CC9"/>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14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CC9"/>
    <w:rPr>
      <w:rFonts w:ascii="Tahoma" w:eastAsia="Calibri" w:hAnsi="Tahoma" w:cs="Tahoma"/>
      <w:color w:val="000000"/>
      <w:sz w:val="16"/>
      <w:szCs w:val="16"/>
      <w:lang w:val="en-GB" w:eastAsia="en-GB" w:bidi="en-GB"/>
    </w:rPr>
  </w:style>
  <w:style w:type="character" w:customStyle="1" w:styleId="Heading2Char">
    <w:name w:val="Heading 2 Char"/>
    <w:basedOn w:val="DefaultParagraphFont"/>
    <w:link w:val="Heading2"/>
    <w:uiPriority w:val="9"/>
    <w:rsid w:val="00815380"/>
    <w:rPr>
      <w:rFonts w:asciiTheme="majorHAnsi" w:eastAsiaTheme="majorEastAsia" w:hAnsiTheme="majorHAnsi" w:cstheme="majorBidi"/>
      <w:b/>
      <w:bCs/>
      <w:color w:val="4F81BD" w:themeColor="accent1"/>
      <w:sz w:val="26"/>
      <w:szCs w:val="26"/>
      <w:lang w:val="en-GB" w:eastAsia="en-GB" w:bidi="en-GB"/>
    </w:rPr>
  </w:style>
  <w:style w:type="paragraph" w:styleId="NoSpacing">
    <w:name w:val="No Spacing"/>
    <w:uiPriority w:val="1"/>
    <w:qFormat/>
    <w:rsid w:val="00815380"/>
    <w:pPr>
      <w:spacing w:after="0" w:line="240" w:lineRule="auto"/>
    </w:pPr>
    <w:rPr>
      <w:rFonts w:ascii="Calibri" w:eastAsia="Calibri" w:hAnsi="Calibri" w:cs="Calibri"/>
      <w:color w:val="000000"/>
      <w:lang w:val="en-GB" w:eastAsia="en-GB" w:bidi="en-GB"/>
    </w:rPr>
  </w:style>
  <w:style w:type="paragraph" w:styleId="ListParagraph">
    <w:name w:val="List Paragraph"/>
    <w:basedOn w:val="Normal"/>
    <w:uiPriority w:val="34"/>
    <w:qFormat/>
    <w:rsid w:val="00D56A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CC9"/>
    <w:pPr>
      <w:spacing w:after="160" w:line="256" w:lineRule="auto"/>
    </w:pPr>
    <w:rPr>
      <w:rFonts w:ascii="Calibri" w:eastAsia="Calibri" w:hAnsi="Calibri" w:cs="Calibri"/>
      <w:color w:val="000000"/>
      <w:lang w:val="en-GB" w:eastAsia="en-GB" w:bidi="en-GB"/>
    </w:rPr>
  </w:style>
  <w:style w:type="paragraph" w:styleId="Heading1">
    <w:name w:val="heading 1"/>
    <w:next w:val="Normal"/>
    <w:link w:val="Heading1Char"/>
    <w:uiPriority w:val="9"/>
    <w:qFormat/>
    <w:rsid w:val="00C14CC9"/>
    <w:pPr>
      <w:keepNext/>
      <w:keepLines/>
      <w:spacing w:after="0" w:line="264" w:lineRule="auto"/>
      <w:ind w:left="10" w:hanging="10"/>
      <w:outlineLvl w:val="0"/>
    </w:pPr>
    <w:rPr>
      <w:rFonts w:ascii="Calibri" w:eastAsia="Calibri" w:hAnsi="Calibri" w:cs="Calibri"/>
      <w:b/>
      <w:color w:val="5F7BCD"/>
      <w:sz w:val="24"/>
    </w:rPr>
  </w:style>
  <w:style w:type="paragraph" w:styleId="Heading2">
    <w:name w:val="heading 2"/>
    <w:basedOn w:val="Normal"/>
    <w:next w:val="Normal"/>
    <w:link w:val="Heading2Char"/>
    <w:uiPriority w:val="9"/>
    <w:unhideWhenUsed/>
    <w:qFormat/>
    <w:rsid w:val="008153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CC9"/>
    <w:rPr>
      <w:rFonts w:ascii="Calibri" w:eastAsia="Calibri" w:hAnsi="Calibri" w:cs="Calibri"/>
      <w:b/>
      <w:color w:val="5F7BCD"/>
      <w:sz w:val="24"/>
    </w:rPr>
  </w:style>
  <w:style w:type="table" w:customStyle="1" w:styleId="TableGrid">
    <w:name w:val="TableGrid"/>
    <w:rsid w:val="00C14CC9"/>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14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CC9"/>
    <w:rPr>
      <w:rFonts w:ascii="Tahoma" w:eastAsia="Calibri" w:hAnsi="Tahoma" w:cs="Tahoma"/>
      <w:color w:val="000000"/>
      <w:sz w:val="16"/>
      <w:szCs w:val="16"/>
      <w:lang w:val="en-GB" w:eastAsia="en-GB" w:bidi="en-GB"/>
    </w:rPr>
  </w:style>
  <w:style w:type="character" w:customStyle="1" w:styleId="Heading2Char">
    <w:name w:val="Heading 2 Char"/>
    <w:basedOn w:val="DefaultParagraphFont"/>
    <w:link w:val="Heading2"/>
    <w:uiPriority w:val="9"/>
    <w:rsid w:val="00815380"/>
    <w:rPr>
      <w:rFonts w:asciiTheme="majorHAnsi" w:eastAsiaTheme="majorEastAsia" w:hAnsiTheme="majorHAnsi" w:cstheme="majorBidi"/>
      <w:b/>
      <w:bCs/>
      <w:color w:val="4F81BD" w:themeColor="accent1"/>
      <w:sz w:val="26"/>
      <w:szCs w:val="26"/>
      <w:lang w:val="en-GB" w:eastAsia="en-GB" w:bidi="en-GB"/>
    </w:rPr>
  </w:style>
  <w:style w:type="paragraph" w:styleId="NoSpacing">
    <w:name w:val="No Spacing"/>
    <w:uiPriority w:val="1"/>
    <w:qFormat/>
    <w:rsid w:val="00815380"/>
    <w:pPr>
      <w:spacing w:after="0" w:line="240" w:lineRule="auto"/>
    </w:pPr>
    <w:rPr>
      <w:rFonts w:ascii="Calibri" w:eastAsia="Calibri" w:hAnsi="Calibri" w:cs="Calibri"/>
      <w:color w:val="000000"/>
      <w:lang w:val="en-GB" w:eastAsia="en-GB" w:bidi="en-GB"/>
    </w:rPr>
  </w:style>
  <w:style w:type="paragraph" w:styleId="ListParagraph">
    <w:name w:val="List Paragraph"/>
    <w:basedOn w:val="Normal"/>
    <w:uiPriority w:val="34"/>
    <w:qFormat/>
    <w:rsid w:val="00D56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1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2125</TotalTime>
  <Pages>4</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Eye Informatique</dc:creator>
  <cp:lastModifiedBy>The Eye Informatique</cp:lastModifiedBy>
  <cp:revision>29</cp:revision>
  <dcterms:created xsi:type="dcterms:W3CDTF">2022-03-17T06:00:00Z</dcterms:created>
  <dcterms:modified xsi:type="dcterms:W3CDTF">2022-03-18T19:06:00Z</dcterms:modified>
</cp:coreProperties>
</file>